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FF8" w14:textId="053A733D" w:rsidR="00026E2D" w:rsidRPr="00716E19" w:rsidRDefault="0010133F" w:rsidP="00716E19">
      <w:pPr>
        <w:pStyle w:val="Standard"/>
        <w:jc w:val="center"/>
        <w:rPr>
          <w:b/>
          <w:bCs/>
          <w:sz w:val="22"/>
          <w:szCs w:val="22"/>
        </w:rPr>
      </w:pPr>
      <w:r w:rsidRPr="0010133F">
        <w:rPr>
          <w:b/>
          <w:bCs/>
          <w:sz w:val="22"/>
          <w:szCs w:val="22"/>
        </w:rPr>
        <w:t>AGENDA DU DIOCESE DE NANTERRE</w:t>
      </w:r>
      <w:bookmarkStart w:id="0" w:name="_Hlk158201127"/>
      <w:bookmarkStart w:id="1" w:name="_Hlk157598042"/>
    </w:p>
    <w:bookmarkEnd w:id="0"/>
    <w:bookmarkEnd w:id="1"/>
    <w:p w14:paraId="02F423F9" w14:textId="77777777" w:rsidR="00ED3027" w:rsidRDefault="00ED3027" w:rsidP="00D52203">
      <w:pPr>
        <w:pStyle w:val="Standard"/>
        <w:jc w:val="center"/>
        <w:rPr>
          <w:b/>
          <w:bCs/>
          <w:sz w:val="10"/>
          <w:szCs w:val="10"/>
        </w:rPr>
      </w:pPr>
    </w:p>
    <w:p w14:paraId="69600DCA" w14:textId="77777777" w:rsidR="001E4EE2" w:rsidRPr="001E4EE2" w:rsidRDefault="001E4EE2" w:rsidP="001E4EE2">
      <w:pPr>
        <w:ind w:left="-142"/>
        <w:jc w:val="center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E4EE2">
        <w:rPr>
          <w:rFonts w:ascii="Times New Roman" w:hAnsi="Times New Roman" w:cs="Times New Roman"/>
          <w:b w:val="0"/>
          <w:sz w:val="24"/>
          <w:szCs w:val="24"/>
          <w:u w:val="none"/>
        </w:rPr>
        <w:t>« </w:t>
      </w:r>
      <w:r w:rsidRPr="001E4EE2">
        <w:rPr>
          <w:rFonts w:ascii="Times New Roman" w:hAnsi="Times New Roman" w:cs="Times New Roman"/>
          <w:bCs/>
          <w:sz w:val="24"/>
          <w:szCs w:val="24"/>
          <w:u w:val="none"/>
        </w:rPr>
        <w:t xml:space="preserve">La Passion de </w:t>
      </w:r>
      <w:proofErr w:type="spellStart"/>
      <w:r w:rsidRPr="001E4EE2">
        <w:rPr>
          <w:rFonts w:ascii="Times New Roman" w:hAnsi="Times New Roman" w:cs="Times New Roman"/>
          <w:bCs/>
          <w:sz w:val="24"/>
          <w:szCs w:val="24"/>
          <w:u w:val="none"/>
        </w:rPr>
        <w:t>Tibhirine</w:t>
      </w:r>
      <w:proofErr w:type="spellEnd"/>
      <w:r w:rsidRPr="001E4EE2">
        <w:rPr>
          <w:rFonts w:ascii="Times New Roman" w:hAnsi="Times New Roman" w:cs="Times New Roman"/>
          <w:b w:val="0"/>
          <w:sz w:val="24"/>
          <w:szCs w:val="24"/>
          <w:u w:val="none"/>
        </w:rPr>
        <w:t> »</w:t>
      </w:r>
    </w:p>
    <w:p w14:paraId="24FDE543" w14:textId="77777777" w:rsidR="001E4EE2" w:rsidRDefault="001E4EE2" w:rsidP="001E4EE2">
      <w:pPr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Spectacle écrit à partir des textes des frères Christian de </w:t>
      </w:r>
      <w:proofErr w:type="spellStart"/>
      <w:r>
        <w:rPr>
          <w:rFonts w:ascii="Times New Roman" w:hAnsi="Times New Roman" w:cs="Times New Roman"/>
          <w:b w:val="0"/>
          <w:u w:val="none"/>
        </w:rPr>
        <w:t>Chergé</w:t>
      </w:r>
      <w:proofErr w:type="spellEnd"/>
      <w:r>
        <w:rPr>
          <w:rFonts w:ascii="Times New Roman" w:hAnsi="Times New Roman" w:cs="Times New Roman"/>
          <w:b w:val="0"/>
          <w:u w:val="none"/>
        </w:rPr>
        <w:t>, Luc et Christophe</w:t>
      </w:r>
    </w:p>
    <w:p w14:paraId="3D119B3C" w14:textId="7C4730D5" w:rsidR="001E4EE2" w:rsidRDefault="001E4EE2" w:rsidP="001E4EE2">
      <w:pPr>
        <w:jc w:val="both"/>
        <w:rPr>
          <w:rFonts w:ascii="Times New Roman" w:hAnsi="Times New Roman" w:cs="Times New Roman"/>
          <w:b w:val="0"/>
          <w:u w:val="none"/>
        </w:rPr>
      </w:pPr>
      <w:r w:rsidRPr="00701267">
        <w:rPr>
          <w:rFonts w:ascii="Times New Roman" w:hAnsi="Times New Roman" w:cs="Times New Roman"/>
          <w:bCs/>
          <w:u w:val="none"/>
        </w:rPr>
        <w:t xml:space="preserve">Vendredi 3 mai à 20h30 à l’église St Pierre St Paul </w:t>
      </w:r>
      <w:r w:rsidRPr="00701267">
        <w:rPr>
          <w:rFonts w:ascii="Times New Roman" w:hAnsi="Times New Roman" w:cs="Times New Roman"/>
          <w:b w:val="0"/>
          <w:u w:val="none"/>
        </w:rPr>
        <w:t>de Colombes</w:t>
      </w:r>
      <w:r>
        <w:rPr>
          <w:rFonts w:ascii="Times New Roman" w:hAnsi="Times New Roman" w:cs="Times New Roman"/>
          <w:b w:val="0"/>
          <w:u w:val="none"/>
        </w:rPr>
        <w:t xml:space="preserve"> (11, rue </w:t>
      </w:r>
      <w:proofErr w:type="spellStart"/>
      <w:proofErr w:type="gramStart"/>
      <w:r>
        <w:rPr>
          <w:rFonts w:ascii="Times New Roman" w:hAnsi="Times New Roman" w:cs="Times New Roman"/>
          <w:b w:val="0"/>
          <w:u w:val="none"/>
        </w:rPr>
        <w:t>beaurepaire</w:t>
      </w:r>
      <w:proofErr w:type="spellEnd"/>
      <w:r>
        <w:rPr>
          <w:rFonts w:ascii="Times New Roman" w:hAnsi="Times New Roman" w:cs="Times New Roman"/>
          <w:b w:val="0"/>
          <w:u w:val="none"/>
        </w:rPr>
        <w:t>)  Tarifs</w:t>
      </w:r>
      <w:proofErr w:type="gramEnd"/>
      <w:r>
        <w:rPr>
          <w:rFonts w:ascii="Times New Roman" w:hAnsi="Times New Roman" w:cs="Times New Roman"/>
          <w:b w:val="0"/>
          <w:u w:val="none"/>
        </w:rPr>
        <w:t> : Mineur : 5 E ; Adulte : 15 E ;</w:t>
      </w:r>
    </w:p>
    <w:p w14:paraId="3849C863" w14:textId="637FD478" w:rsidR="001E4EE2" w:rsidRPr="001E4EE2" w:rsidRDefault="00000000" w:rsidP="001E4EE2">
      <w:pPr>
        <w:jc w:val="both"/>
        <w:rPr>
          <w:rFonts w:ascii="Times New Roman" w:hAnsi="Times New Roman" w:cs="Times New Roman"/>
          <w:b w:val="0"/>
          <w:bCs/>
          <w:sz w:val="20"/>
          <w:szCs w:val="20"/>
          <w:u w:val="none"/>
        </w:rPr>
      </w:pPr>
      <w:hyperlink r:id="rId6" w:history="1">
        <w:r w:rsidR="001E4EE2" w:rsidRPr="00343085">
          <w:rPr>
            <w:rStyle w:val="Lienhypertexte"/>
            <w:rFonts w:ascii="Times New Roman" w:hAnsi="Times New Roman" w:cs="Times New Roman"/>
            <w:b w:val="0"/>
            <w:bCs/>
            <w:sz w:val="20"/>
            <w:szCs w:val="20"/>
          </w:rPr>
          <w:t>https://www.helloasso.com/associations/association-paroissiale-saint-pierre-saint-paul-de-colombes/evenements/la-passion-selon-tibherine-st-pierre-st-paul-de-colombes</w:t>
        </w:r>
      </w:hyperlink>
    </w:p>
    <w:p w14:paraId="64E92D23" w14:textId="77777777" w:rsidR="00343085" w:rsidRPr="00FA790F" w:rsidRDefault="00343085" w:rsidP="002030CB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u w:val="none"/>
        </w:rPr>
      </w:pPr>
    </w:p>
    <w:p w14:paraId="75355CAE" w14:textId="01995A6E" w:rsidR="00BF05A2" w:rsidRPr="001E4EE2" w:rsidRDefault="00BF05A2" w:rsidP="002030C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1E4EE2">
        <w:rPr>
          <w:rFonts w:ascii="Times New Roman" w:hAnsi="Times New Roman" w:cs="Times New Roman"/>
          <w:sz w:val="24"/>
          <w:szCs w:val="24"/>
          <w:u w:val="none"/>
        </w:rPr>
        <w:t>Session BAFA/ BAFD</w:t>
      </w:r>
      <w:r w:rsidR="002030CB" w:rsidRPr="001E4EE2">
        <w:rPr>
          <w:rFonts w:ascii="Times New Roman" w:hAnsi="Times New Roman" w:cs="Times New Roman"/>
          <w:sz w:val="24"/>
          <w:szCs w:val="24"/>
          <w:u w:val="none"/>
        </w:rPr>
        <w:t xml:space="preserve"> à l</w:t>
      </w:r>
      <w:r w:rsidR="008C7169" w:rsidRPr="001E4EE2">
        <w:rPr>
          <w:rFonts w:ascii="Times New Roman" w:hAnsi="Times New Roman" w:cs="Times New Roman"/>
          <w:sz w:val="24"/>
          <w:szCs w:val="24"/>
          <w:u w:val="none"/>
        </w:rPr>
        <w:t>a parois</w:t>
      </w:r>
      <w:r w:rsidR="002030CB" w:rsidRPr="001E4EE2">
        <w:rPr>
          <w:rFonts w:ascii="Times New Roman" w:hAnsi="Times New Roman" w:cs="Times New Roman"/>
          <w:sz w:val="24"/>
          <w:szCs w:val="24"/>
          <w:u w:val="none"/>
        </w:rPr>
        <w:t>se de Garche</w:t>
      </w:r>
      <w:r w:rsidR="008C7169" w:rsidRPr="001E4EE2">
        <w:rPr>
          <w:rFonts w:ascii="Times New Roman" w:hAnsi="Times New Roman" w:cs="Times New Roman"/>
          <w:sz w:val="24"/>
          <w:szCs w:val="24"/>
          <w:u w:val="none"/>
        </w:rPr>
        <w:t>s</w:t>
      </w:r>
    </w:p>
    <w:p w14:paraId="4F42ED34" w14:textId="31726453" w:rsidR="00BF05A2" w:rsidRPr="002030CB" w:rsidRDefault="00BF05A2" w:rsidP="00BF05A2">
      <w:pPr>
        <w:autoSpaceDE w:val="0"/>
        <w:autoSpaceDN w:val="0"/>
        <w:jc w:val="both"/>
        <w:rPr>
          <w:rFonts w:ascii="Times New Roman" w:hAnsi="Times New Roman" w:cs="Times New Roman"/>
          <w:b w:val="0"/>
          <w:bCs/>
          <w:kern w:val="0"/>
          <w:u w:val="none"/>
          <w:lang w:eastAsia="fr-FR"/>
        </w:rPr>
      </w:pPr>
      <w:r w:rsidRPr="00BF05A2">
        <w:rPr>
          <w:rFonts w:ascii="Times New Roman" w:hAnsi="Times New Roman" w:cs="Times New Roman"/>
          <w:b w:val="0"/>
          <w:bCs/>
          <w:u w:val="none"/>
        </w:rPr>
        <w:t>Pour tous ceux qui se passionnent pour l’animation de camps de jeunes, la FACEL92 propose des session BAFA et BAFD au patronage de Garches.</w:t>
      </w:r>
      <w:r w:rsidR="002030CB">
        <w:rPr>
          <w:rFonts w:ascii="Times New Roman" w:hAnsi="Times New Roman" w:cs="Times New Roman"/>
          <w:b w:val="0"/>
          <w:bCs/>
          <w:kern w:val="0"/>
          <w:u w:val="none"/>
          <w:lang w:eastAsia="fr-FR"/>
        </w:rPr>
        <w:t xml:space="preserve"> 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BAFA stage d’approfondissement sur le thème des grands jeux et de la veillée du 6 au 11 </w:t>
      </w:r>
      <w:r w:rsidRPr="00BF05A2">
        <w:rPr>
          <w:rStyle w:val="object"/>
          <w:rFonts w:ascii="Times New Roman" w:eastAsiaTheme="majorEastAsia" w:hAnsi="Times New Roman" w:cs="Times New Roman"/>
          <w:b w:val="0"/>
          <w:bCs/>
          <w:u w:val="none"/>
        </w:rPr>
        <w:t>avril 2024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 – prix : 310 €</w:t>
      </w:r>
      <w:r w:rsidR="002030CB">
        <w:rPr>
          <w:rFonts w:ascii="Times New Roman" w:hAnsi="Times New Roman" w:cs="Times New Roman"/>
          <w:b w:val="0"/>
          <w:bCs/>
          <w:kern w:val="0"/>
          <w:u w:val="none"/>
          <w:lang w:eastAsia="fr-FR"/>
        </w:rPr>
        <w:t>,</w:t>
      </w:r>
      <w:r w:rsidR="008C7169">
        <w:rPr>
          <w:rFonts w:ascii="Times New Roman" w:hAnsi="Times New Roman" w:cs="Times New Roman"/>
          <w:b w:val="0"/>
          <w:bCs/>
          <w:kern w:val="0"/>
          <w:u w:val="none"/>
          <w:lang w:eastAsia="fr-FR"/>
        </w:rPr>
        <w:t xml:space="preserve"> 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BAFA stage initial du 15 au 22 </w:t>
      </w:r>
      <w:r w:rsidRPr="00BF05A2">
        <w:rPr>
          <w:rStyle w:val="object"/>
          <w:rFonts w:ascii="Times New Roman" w:eastAsiaTheme="majorEastAsia" w:hAnsi="Times New Roman" w:cs="Times New Roman"/>
          <w:b w:val="0"/>
          <w:bCs/>
          <w:u w:val="none"/>
        </w:rPr>
        <w:t>juin 2024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 – prix 250 €</w:t>
      </w:r>
    </w:p>
    <w:p w14:paraId="5592B3EA" w14:textId="12F497F4" w:rsidR="00BF05A2" w:rsidRPr="00BF05A2" w:rsidRDefault="00BF05A2" w:rsidP="00BF05A2">
      <w:pPr>
        <w:autoSpaceDE w:val="0"/>
        <w:autoSpaceDN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BF05A2">
        <w:rPr>
          <w:rFonts w:ascii="Times New Roman" w:hAnsi="Times New Roman" w:cs="Times New Roman"/>
          <w:b w:val="0"/>
          <w:bCs/>
          <w:u w:val="none"/>
        </w:rPr>
        <w:t>BAFD formation générale du 24 août au 1</w:t>
      </w:r>
      <w:r w:rsidR="008C7169">
        <w:rPr>
          <w:rFonts w:ascii="Times New Roman" w:hAnsi="Times New Roman" w:cs="Times New Roman"/>
          <w:b w:val="0"/>
          <w:bCs/>
          <w:u w:val="none"/>
        </w:rPr>
        <w:t>°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 </w:t>
      </w:r>
      <w:r w:rsidRPr="00BF05A2">
        <w:rPr>
          <w:rStyle w:val="object"/>
          <w:rFonts w:ascii="Times New Roman" w:eastAsiaTheme="majorEastAsia" w:hAnsi="Times New Roman" w:cs="Times New Roman"/>
          <w:b w:val="0"/>
          <w:bCs/>
          <w:u w:val="none"/>
        </w:rPr>
        <w:t>septembre 2024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 – prix 400 €</w:t>
      </w:r>
    </w:p>
    <w:p w14:paraId="239B6406" w14:textId="1B058ABB" w:rsidR="00BF05A2" w:rsidRPr="00BF05A2" w:rsidRDefault="00BF05A2" w:rsidP="00BF05A2">
      <w:pPr>
        <w:autoSpaceDE w:val="0"/>
        <w:autoSpaceDN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332E79">
        <w:rPr>
          <w:rFonts w:ascii="Times New Roman" w:hAnsi="Times New Roman" w:cs="Times New Roman"/>
          <w:u w:val="none"/>
        </w:rPr>
        <w:t>Inscriptions</w:t>
      </w:r>
      <w:r w:rsidRPr="00BF05A2">
        <w:rPr>
          <w:rFonts w:ascii="Times New Roman" w:hAnsi="Times New Roman" w:cs="Times New Roman"/>
          <w:b w:val="0"/>
          <w:bCs/>
          <w:u w:val="none"/>
        </w:rPr>
        <w:t xml:space="preserve"> : Edwige 06 16 65 81 36 – </w:t>
      </w:r>
      <w:hyperlink r:id="rId7" w:history="1">
        <w:r w:rsidR="008C7169" w:rsidRPr="0028416A">
          <w:rPr>
            <w:rStyle w:val="Lienhypertexte"/>
            <w:rFonts w:ascii="Times New Roman" w:eastAsiaTheme="majorEastAsia" w:hAnsi="Times New Roman" w:cs="Times New Roman"/>
            <w:b w:val="0"/>
            <w:bCs/>
          </w:rPr>
          <w:t>patronage@saintlouisdegarches.fr</w:t>
        </w:r>
      </w:hyperlink>
    </w:p>
    <w:p w14:paraId="759F1A90" w14:textId="2E638D7B" w:rsidR="004B16C4" w:rsidRPr="00716E19" w:rsidRDefault="00BF05A2" w:rsidP="00716E19">
      <w:pPr>
        <w:autoSpaceDE w:val="0"/>
        <w:autoSpaceDN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BF05A2">
        <w:rPr>
          <w:rFonts w:ascii="Times New Roman" w:hAnsi="Times New Roman" w:cs="Times New Roman"/>
          <w:b w:val="0"/>
          <w:bCs/>
          <w:u w:val="none"/>
        </w:rPr>
        <w:t xml:space="preserve">Soutien possible de la FACEL 92 pour le financement : </w:t>
      </w:r>
      <w:hyperlink r:id="rId8" w:tgtFrame="_blank" w:history="1">
        <w:r w:rsidRPr="00BF05A2">
          <w:rPr>
            <w:rStyle w:val="Lienhypertexte"/>
            <w:rFonts w:ascii="Times New Roman" w:eastAsiaTheme="majorEastAsia" w:hAnsi="Times New Roman" w:cs="Times New Roman"/>
            <w:b w:val="0"/>
            <w:bCs/>
            <w:color w:val="auto"/>
            <w:u w:val="none"/>
          </w:rPr>
          <w:t>contact@facel.diocese92.fr</w:t>
        </w:r>
      </w:hyperlink>
      <w:r w:rsidRPr="00BF05A2">
        <w:rPr>
          <w:rFonts w:ascii="Times New Roman" w:hAnsi="Times New Roman" w:cs="Times New Roman"/>
          <w:b w:val="0"/>
          <w:bCs/>
          <w:u w:val="none"/>
        </w:rPr>
        <w:t xml:space="preserve"> </w:t>
      </w:r>
    </w:p>
    <w:p w14:paraId="4B6D2E3D" w14:textId="77777777" w:rsidR="004B16C4" w:rsidRPr="00FA790F" w:rsidRDefault="004B16C4" w:rsidP="00D52203">
      <w:pPr>
        <w:pStyle w:val="Standard"/>
        <w:jc w:val="center"/>
        <w:rPr>
          <w:b/>
          <w:bCs/>
          <w:sz w:val="20"/>
          <w:szCs w:val="20"/>
        </w:rPr>
      </w:pPr>
    </w:p>
    <w:p w14:paraId="759105A3" w14:textId="00AE8570" w:rsidR="00716E19" w:rsidRPr="001E4EE2" w:rsidRDefault="00AE5985" w:rsidP="00AE5985">
      <w:pPr>
        <w:pStyle w:val="Standard"/>
        <w:jc w:val="center"/>
        <w:rPr>
          <w:b/>
          <w:bCs/>
        </w:rPr>
      </w:pPr>
      <w:r w:rsidRPr="001E4EE2">
        <w:rPr>
          <w:b/>
          <w:bCs/>
        </w:rPr>
        <w:t>Ecole de prière</w:t>
      </w:r>
      <w:r w:rsidR="008C7169" w:rsidRPr="001E4EE2">
        <w:rPr>
          <w:b/>
          <w:bCs/>
        </w:rPr>
        <w:t xml:space="preserve"> pour les 7 à 17 ans</w:t>
      </w:r>
    </w:p>
    <w:p w14:paraId="2C31C57E" w14:textId="4241BC61" w:rsidR="00716E19" w:rsidRPr="00716E19" w:rsidRDefault="001E4EE2" w:rsidP="00716E19">
      <w:pPr>
        <w:pStyle w:val="Standard"/>
        <w:jc w:val="both"/>
        <w:rPr>
          <w:sz w:val="22"/>
          <w:szCs w:val="22"/>
        </w:rPr>
      </w:pPr>
      <w:r w:rsidRPr="001E4EE2">
        <w:rPr>
          <w:noProof/>
        </w:rPr>
        <w:drawing>
          <wp:anchor distT="0" distB="0" distL="114300" distR="114300" simplePos="0" relativeHeight="251658240" behindDoc="1" locked="0" layoutInCell="1" allowOverlap="1" wp14:anchorId="2DA45B29" wp14:editId="6EE4B2E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8790" cy="1247775"/>
            <wp:effectExtent l="0" t="0" r="3810" b="9525"/>
            <wp:wrapTight wrapText="bothSides">
              <wp:wrapPolygon edited="0">
                <wp:start x="0" y="0"/>
                <wp:lineTo x="0" y="21435"/>
                <wp:lineTo x="21412" y="21435"/>
                <wp:lineTo x="21412" y="0"/>
                <wp:lineTo x="0" y="0"/>
              </wp:wrapPolygon>
            </wp:wrapTight>
            <wp:docPr id="1766394287" name="Image 1" descr="Une image contenant texte, mammifère, affich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94287" name="Image 1" descr="Une image contenant texte, mammifère, affiche, habit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1"/>
                    <a:stretch/>
                  </pic:blipFill>
                  <pic:spPr bwMode="auto">
                    <a:xfrm>
                      <a:off x="0" y="0"/>
                      <a:ext cx="17487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22"/>
          <w:szCs w:val="22"/>
        </w:rPr>
        <w:t xml:space="preserve"> </w:t>
      </w:r>
      <w:r w:rsidR="008C7169">
        <w:rPr>
          <w:color w:val="auto"/>
          <w:sz w:val="22"/>
          <w:szCs w:val="22"/>
        </w:rPr>
        <w:t>« </w:t>
      </w:r>
      <w:r w:rsidR="00716E19" w:rsidRPr="00716E19">
        <w:rPr>
          <w:color w:val="auto"/>
          <w:sz w:val="22"/>
          <w:szCs w:val="22"/>
        </w:rPr>
        <w:t>Viens partager jouer célébrer et chanter</w:t>
      </w:r>
      <w:r w:rsidR="008C7169">
        <w:rPr>
          <w:color w:val="auto"/>
          <w:sz w:val="22"/>
          <w:szCs w:val="22"/>
        </w:rPr>
        <w:t> ! »</w:t>
      </w:r>
    </w:p>
    <w:p w14:paraId="6BB0E72D" w14:textId="5E4A7638" w:rsidR="001E4EE2" w:rsidRDefault="00716E19" w:rsidP="00716E19">
      <w:pPr>
        <w:suppressAutoHyphens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716E19">
        <w:rPr>
          <w:rFonts w:ascii="Times New Roman" w:hAnsi="Times New Roman" w:cs="Times New Roman"/>
          <w:b w:val="0"/>
          <w:bCs/>
          <w:u w:val="none"/>
        </w:rPr>
        <w:t xml:space="preserve">En </w:t>
      </w:r>
      <w:r w:rsidRPr="00716E19">
        <w:rPr>
          <w:rFonts w:ascii="Times New Roman" w:hAnsi="Times New Roman" w:cs="Times New Roman"/>
          <w:u w:val="none"/>
        </w:rPr>
        <w:t>hébergement complet</w:t>
      </w:r>
      <w:r w:rsidRPr="00716E19">
        <w:rPr>
          <w:rFonts w:ascii="Times New Roman" w:hAnsi="Times New Roman" w:cs="Times New Roman"/>
          <w:b w:val="0"/>
          <w:bCs/>
          <w:u w:val="none"/>
        </w:rPr>
        <w:t xml:space="preserve"> : du </w:t>
      </w:r>
      <w:r w:rsidRPr="00716E19">
        <w:rPr>
          <w:rFonts w:ascii="Times New Roman" w:hAnsi="Times New Roman" w:cs="Times New Roman"/>
          <w:u w:val="none"/>
        </w:rPr>
        <w:t xml:space="preserve">14 au 20 juillet 2024 </w:t>
      </w:r>
      <w:r w:rsidRPr="00716E19">
        <w:rPr>
          <w:rFonts w:ascii="Times New Roman" w:hAnsi="Times New Roman" w:cs="Times New Roman"/>
          <w:b w:val="0"/>
          <w:bCs/>
          <w:u w:val="none"/>
        </w:rPr>
        <w:t>à l’</w:t>
      </w:r>
      <w:hyperlink r:id="rId10" w:history="1">
        <w:r w:rsidRPr="00716E19">
          <w:rPr>
            <w:rStyle w:val="Lienhypertexte"/>
            <w:rFonts w:ascii="Times New Roman" w:eastAsiaTheme="majorEastAsia" w:hAnsi="Times New Roman" w:cs="Times New Roman"/>
            <w:b w:val="0"/>
            <w:bCs/>
            <w:color w:val="auto"/>
            <w:u w:val="none"/>
          </w:rPr>
          <w:t>Abbaye Notre-Dame-de-</w:t>
        </w:r>
        <w:proofErr w:type="spellStart"/>
        <w:r w:rsidRPr="00716E19">
          <w:rPr>
            <w:rStyle w:val="Lienhypertexte"/>
            <w:rFonts w:ascii="Times New Roman" w:eastAsiaTheme="majorEastAsia" w:hAnsi="Times New Roman" w:cs="Times New Roman"/>
            <w:b w:val="0"/>
            <w:bCs/>
            <w:color w:val="auto"/>
            <w:u w:val="none"/>
          </w:rPr>
          <w:t>L’Ouye</w:t>
        </w:r>
        <w:proofErr w:type="spellEnd"/>
      </w:hyperlink>
      <w:r>
        <w:rPr>
          <w:rFonts w:ascii="Times New Roman" w:hAnsi="Times New Roman" w:cs="Times New Roman"/>
          <w:b w:val="0"/>
          <w:bCs/>
          <w:u w:val="none"/>
        </w:rPr>
        <w:t>.</w:t>
      </w:r>
    </w:p>
    <w:p w14:paraId="24D06608" w14:textId="6EE2B220" w:rsidR="001E4EE2" w:rsidRDefault="001E4EE2" w:rsidP="00716E19">
      <w:pPr>
        <w:suppressAutoHyphens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1E4EE2">
        <w:rPr>
          <w:rFonts w:ascii="Times New Roman" w:hAnsi="Times New Roman" w:cs="Times New Roman"/>
          <w:u w:val="none"/>
        </w:rPr>
        <w:t>Infos</w:t>
      </w:r>
      <w:r>
        <w:rPr>
          <w:rFonts w:ascii="Times New Roman" w:hAnsi="Times New Roman" w:cs="Times New Roman"/>
          <w:b w:val="0"/>
          <w:bCs/>
          <w:u w:val="none"/>
        </w:rPr>
        <w:t xml:space="preserve"> : </w:t>
      </w:r>
      <w:hyperlink r:id="rId11" w:history="1">
        <w:r w:rsidRPr="006F2FBD">
          <w:rPr>
            <w:rStyle w:val="Lienhypertexte"/>
            <w:rFonts w:ascii="Times New Roman" w:hAnsi="Times New Roman" w:cs="Times New Roman"/>
            <w:b w:val="0"/>
            <w:bCs/>
          </w:rPr>
          <w:t>https://diocese92.fr/epj-2024/</w:t>
        </w:r>
      </w:hyperlink>
    </w:p>
    <w:p w14:paraId="4F3D9B63" w14:textId="20515830" w:rsidR="00716E19" w:rsidRPr="00716E19" w:rsidRDefault="00716E19" w:rsidP="00716E19">
      <w:pPr>
        <w:suppressAutoHyphens w:val="0"/>
        <w:jc w:val="both"/>
        <w:rPr>
          <w:b w:val="0"/>
          <w:bCs/>
        </w:rPr>
      </w:pPr>
      <w:r w:rsidRPr="001E4EE2">
        <w:rPr>
          <w:rFonts w:ascii="Times New Roman" w:hAnsi="Times New Roman" w:cs="Times New Roman"/>
          <w:u w:val="none"/>
        </w:rPr>
        <w:t>Insc</w:t>
      </w:r>
      <w:r w:rsidR="008C7169" w:rsidRPr="001E4EE2">
        <w:rPr>
          <w:rFonts w:ascii="Times New Roman" w:hAnsi="Times New Roman" w:cs="Times New Roman"/>
          <w:u w:val="none"/>
        </w:rPr>
        <w:t>r</w:t>
      </w:r>
      <w:r w:rsidRPr="001E4EE2">
        <w:rPr>
          <w:rFonts w:ascii="Times New Roman" w:hAnsi="Times New Roman" w:cs="Times New Roman"/>
          <w:u w:val="none"/>
        </w:rPr>
        <w:t>iption</w:t>
      </w:r>
      <w:r>
        <w:rPr>
          <w:rFonts w:ascii="Times New Roman" w:hAnsi="Times New Roman" w:cs="Times New Roman"/>
          <w:b w:val="0"/>
          <w:bCs/>
          <w:u w:val="none"/>
        </w:rPr>
        <w:t xml:space="preserve"> : </w:t>
      </w:r>
      <w:r w:rsidRPr="00716E19">
        <w:rPr>
          <w:rFonts w:ascii="Times New Roman" w:hAnsi="Times New Roman" w:cs="Times New Roman"/>
          <w:b w:val="0"/>
          <w:bCs/>
          <w:u w:val="none"/>
        </w:rPr>
        <w:t>https://epj2024-ndo.venio.fr/fr</w:t>
      </w:r>
    </w:p>
    <w:p w14:paraId="37C56CA7" w14:textId="21A8800C" w:rsidR="00716E19" w:rsidRPr="00716E19" w:rsidRDefault="00716E19" w:rsidP="00716E19">
      <w:pPr>
        <w:suppressAutoHyphens w:val="0"/>
        <w:jc w:val="both"/>
        <w:rPr>
          <w:rFonts w:ascii="Times New Roman" w:hAnsi="Times New Roman" w:cs="Times New Roman"/>
          <w:b w:val="0"/>
          <w:bCs/>
          <w:u w:val="none"/>
        </w:rPr>
      </w:pPr>
      <w:r w:rsidRPr="00716E19">
        <w:rPr>
          <w:rFonts w:ascii="Times New Roman" w:hAnsi="Times New Roman" w:cs="Times New Roman"/>
          <w:b w:val="0"/>
          <w:bCs/>
          <w:u w:val="none"/>
        </w:rPr>
        <w:t xml:space="preserve">En journée </w:t>
      </w:r>
      <w:r w:rsidRPr="00716E19">
        <w:rPr>
          <w:rFonts w:ascii="Times New Roman" w:hAnsi="Times New Roman" w:cs="Times New Roman"/>
          <w:u w:val="none"/>
        </w:rPr>
        <w:t>de 8h30 à 18h</w:t>
      </w:r>
      <w:r w:rsidR="008C7169">
        <w:rPr>
          <w:rFonts w:ascii="Times New Roman" w:hAnsi="Times New Roman" w:cs="Times New Roman"/>
          <w:u w:val="none"/>
        </w:rPr>
        <w:t>,</w:t>
      </w:r>
      <w:r w:rsidRPr="00716E19">
        <w:rPr>
          <w:rFonts w:ascii="Times New Roman" w:hAnsi="Times New Roman" w:cs="Times New Roman"/>
          <w:u w:val="none"/>
        </w:rPr>
        <w:t xml:space="preserve"> du 6 au 12 juillet</w:t>
      </w:r>
      <w:r w:rsidRPr="00716E19">
        <w:rPr>
          <w:rFonts w:ascii="Times New Roman" w:hAnsi="Times New Roman" w:cs="Times New Roman"/>
          <w:b w:val="0"/>
          <w:bCs/>
          <w:u w:val="none"/>
        </w:rPr>
        <w:t xml:space="preserve"> à Asnières </w:t>
      </w:r>
      <w:r w:rsidR="001E4EE2">
        <w:rPr>
          <w:rFonts w:ascii="Times New Roman" w:hAnsi="Times New Roman" w:cs="Times New Roman"/>
          <w:b w:val="0"/>
          <w:bCs/>
          <w:u w:val="none"/>
        </w:rPr>
        <w:t>I</w:t>
      </w:r>
      <w:r w:rsidRPr="00716E19">
        <w:rPr>
          <w:rFonts w:ascii="Times New Roman" w:hAnsi="Times New Roman" w:cs="Times New Roman"/>
          <w:b w:val="0"/>
          <w:bCs/>
          <w:u w:val="none"/>
        </w:rPr>
        <w:t>nscription</w:t>
      </w:r>
      <w:r w:rsidR="001E4EE2">
        <w:rPr>
          <w:rFonts w:ascii="Times New Roman" w:hAnsi="Times New Roman" w:cs="Times New Roman"/>
          <w:b w:val="0"/>
          <w:bCs/>
          <w:u w:val="none"/>
        </w:rPr>
        <w:t xml:space="preserve"> : </w:t>
      </w:r>
      <w:hyperlink r:id="rId12" w:history="1">
        <w:r w:rsidRPr="00A202E3">
          <w:rPr>
            <w:rStyle w:val="Lienhypertexte"/>
            <w:rFonts w:ascii="Times New Roman" w:eastAsiaTheme="majorEastAsia" w:hAnsi="Times New Roman" w:cs="Times New Roman"/>
            <w:b w:val="0"/>
            <w:bCs/>
          </w:rPr>
          <w:t>epj.asnieres@outlook.fr</w:t>
        </w:r>
      </w:hyperlink>
    </w:p>
    <w:p w14:paraId="0EC76FE6" w14:textId="77777777" w:rsidR="0033667C" w:rsidRPr="00ED3027" w:rsidRDefault="0033667C" w:rsidP="007A1C21">
      <w:pPr>
        <w:suppressAutoHyphens w:val="0"/>
        <w:spacing w:line="254" w:lineRule="auto"/>
        <w:jc w:val="both"/>
        <w:rPr>
          <w:rFonts w:ascii="Times New Roman" w:hAnsi="Times New Roman" w:cs="Times New Roman"/>
          <w:sz w:val="10"/>
          <w:szCs w:val="10"/>
          <w:u w:val="none"/>
          <w:shd w:val="clear" w:color="auto" w:fill="FBFAFA"/>
          <w:lang w:val="en-US"/>
        </w:rPr>
      </w:pPr>
    </w:p>
    <w:p w14:paraId="2F10D47C" w14:textId="76296B01" w:rsidR="00A76AFF" w:rsidRDefault="00EA3123" w:rsidP="002030CB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Nos joies et nos peines (</w:t>
      </w:r>
      <w:r w:rsidR="004B16C4">
        <w:rPr>
          <w:rFonts w:eastAsia="Times New Roman"/>
          <w:b/>
          <w:bCs/>
          <w:sz w:val="22"/>
          <w:szCs w:val="22"/>
        </w:rPr>
        <w:t>mars</w:t>
      </w:r>
      <w:r>
        <w:rPr>
          <w:rFonts w:eastAsia="Times New Roman"/>
          <w:b/>
          <w:bCs/>
          <w:sz w:val="22"/>
          <w:szCs w:val="22"/>
        </w:rPr>
        <w:t xml:space="preserve"> 202</w:t>
      </w:r>
      <w:r w:rsidR="002E55DE">
        <w:rPr>
          <w:rFonts w:eastAsia="Times New Roman"/>
          <w:b/>
          <w:bCs/>
          <w:sz w:val="22"/>
          <w:szCs w:val="22"/>
        </w:rPr>
        <w:t>4</w:t>
      </w:r>
      <w:r>
        <w:rPr>
          <w:rFonts w:eastAsia="Times New Roman"/>
          <w:b/>
          <w:bCs/>
          <w:sz w:val="22"/>
          <w:szCs w:val="22"/>
        </w:rPr>
        <w:t>)</w:t>
      </w:r>
    </w:p>
    <w:p w14:paraId="6AFF526C" w14:textId="1C28668D" w:rsidR="00FA790F" w:rsidRDefault="00EA3123" w:rsidP="00ED3027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En célébrant leurs </w:t>
      </w:r>
      <w:r>
        <w:rPr>
          <w:rFonts w:eastAsia="Times New Roman"/>
          <w:b/>
          <w:bCs/>
          <w:sz w:val="22"/>
          <w:szCs w:val="22"/>
        </w:rPr>
        <w:t>obsèques à l'église</w:t>
      </w:r>
      <w:r>
        <w:rPr>
          <w:rFonts w:eastAsia="Times New Roman"/>
          <w:sz w:val="22"/>
          <w:szCs w:val="22"/>
        </w:rPr>
        <w:t>, nous avons accompagné par l'amitié et la prière les familles et les proches de</w:t>
      </w:r>
      <w:r w:rsidR="003B776D">
        <w:rPr>
          <w:rFonts w:eastAsia="Times New Roman"/>
          <w:sz w:val="22"/>
          <w:szCs w:val="22"/>
        </w:rPr>
        <w:t xml:space="preserve"> Fernand Champigny et Florence Blin</w:t>
      </w:r>
      <w:r w:rsidR="00586789">
        <w:rPr>
          <w:rFonts w:eastAsia="Times New Roman"/>
          <w:sz w:val="22"/>
          <w:szCs w:val="22"/>
        </w:rPr>
        <w:t>.</w:t>
      </w:r>
    </w:p>
    <w:p w14:paraId="098769CF" w14:textId="77777777" w:rsidR="00FA790F" w:rsidRPr="00FA790F" w:rsidRDefault="00FA790F" w:rsidP="00ED3027">
      <w:pPr>
        <w:pStyle w:val="Standard"/>
        <w:jc w:val="both"/>
        <w:rPr>
          <w:rFonts w:eastAsia="Times New Roman"/>
          <w:sz w:val="22"/>
          <w:szCs w:val="22"/>
        </w:rPr>
      </w:pPr>
    </w:p>
    <w:p w14:paraId="680B4CCA" w14:textId="130B4D51" w:rsidR="00FA790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2" w:name="Bookmark"/>
      <w:bookmarkStart w:id="3" w:name="_Hlk75519569"/>
      <w:r w:rsidRPr="0010133F">
        <w:rPr>
          <w:b/>
          <w:bCs/>
          <w:sz w:val="22"/>
          <w:szCs w:val="22"/>
        </w:rPr>
        <w:t>Accueil</w:t>
      </w:r>
      <w:r w:rsidRPr="0010133F">
        <w:rPr>
          <w:sz w:val="22"/>
          <w:szCs w:val="22"/>
        </w:rPr>
        <w:t xml:space="preserve"> à ND des </w:t>
      </w:r>
      <w:proofErr w:type="spellStart"/>
      <w:r w:rsidRPr="0010133F">
        <w:rPr>
          <w:sz w:val="22"/>
          <w:szCs w:val="22"/>
        </w:rPr>
        <w:t>Agnettes</w:t>
      </w:r>
      <w:proofErr w:type="spellEnd"/>
      <w:r w:rsidRPr="0010133F">
        <w:rPr>
          <w:sz w:val="22"/>
          <w:szCs w:val="22"/>
        </w:rPr>
        <w:t> : du lundi au samedi</w:t>
      </w:r>
      <w:r w:rsidR="00FA790F">
        <w:rPr>
          <w:sz w:val="22"/>
          <w:szCs w:val="22"/>
        </w:rPr>
        <w:t> :</w:t>
      </w:r>
      <w:r w:rsidRPr="0010133F">
        <w:rPr>
          <w:sz w:val="22"/>
          <w:szCs w:val="22"/>
        </w:rPr>
        <w:t xml:space="preserve"> 10h</w:t>
      </w:r>
      <w:r w:rsidR="0017622B">
        <w:rPr>
          <w:sz w:val="22"/>
          <w:szCs w:val="22"/>
        </w:rPr>
        <w:t>-</w:t>
      </w:r>
      <w:r w:rsidRPr="0010133F">
        <w:rPr>
          <w:sz w:val="22"/>
          <w:szCs w:val="22"/>
        </w:rPr>
        <w:t xml:space="preserve">11h30, </w:t>
      </w:r>
    </w:p>
    <w:p w14:paraId="4182B85A" w14:textId="148DD334" w:rsidR="0010133F" w:rsidRPr="0010133F" w:rsidRDefault="00FA790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10133F" w:rsidRPr="0010133F">
        <w:rPr>
          <w:sz w:val="22"/>
          <w:szCs w:val="22"/>
        </w:rPr>
        <w:t>es</w:t>
      </w:r>
      <w:proofErr w:type="gramEnd"/>
      <w:r w:rsidR="0010133F" w:rsidRPr="0010133F">
        <w:rPr>
          <w:sz w:val="22"/>
          <w:szCs w:val="22"/>
        </w:rPr>
        <w:t xml:space="preserve"> lundis, mercredis, jeudis et vendredis 17h</w:t>
      </w:r>
      <w:r w:rsidR="0017622B">
        <w:rPr>
          <w:sz w:val="22"/>
          <w:szCs w:val="22"/>
        </w:rPr>
        <w:t>-1</w:t>
      </w:r>
      <w:r w:rsidR="0010133F" w:rsidRPr="0010133F">
        <w:rPr>
          <w:sz w:val="22"/>
          <w:szCs w:val="22"/>
        </w:rPr>
        <w:t>8h30 et samedi</w:t>
      </w:r>
      <w:r w:rsidR="0017622B">
        <w:rPr>
          <w:sz w:val="22"/>
          <w:szCs w:val="22"/>
        </w:rPr>
        <w:t>s</w:t>
      </w:r>
      <w:r w:rsidR="0010133F" w:rsidRPr="0010133F">
        <w:rPr>
          <w:sz w:val="22"/>
          <w:szCs w:val="22"/>
        </w:rPr>
        <w:t xml:space="preserve"> 17h45</w:t>
      </w:r>
      <w:r w:rsidR="0017622B">
        <w:rPr>
          <w:sz w:val="22"/>
          <w:szCs w:val="22"/>
        </w:rPr>
        <w:t>-</w:t>
      </w:r>
      <w:r w:rsidR="0010133F" w:rsidRPr="0010133F">
        <w:rPr>
          <w:sz w:val="22"/>
          <w:szCs w:val="22"/>
        </w:rPr>
        <w:t>18h20.</w:t>
      </w:r>
    </w:p>
    <w:p w14:paraId="4EE71B47" w14:textId="148EF976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b/>
          <w:bCs/>
          <w:sz w:val="22"/>
          <w:szCs w:val="22"/>
        </w:rPr>
        <w:t>Accueil par un prêtre</w:t>
      </w:r>
      <w:r w:rsidRPr="0010133F">
        <w:rPr>
          <w:sz w:val="22"/>
          <w:szCs w:val="22"/>
        </w:rPr>
        <w:t xml:space="preserve"> : mercredi : 17h30-19h à ND des </w:t>
      </w:r>
      <w:proofErr w:type="spellStart"/>
      <w:r w:rsidRPr="0010133F">
        <w:rPr>
          <w:sz w:val="22"/>
          <w:szCs w:val="22"/>
        </w:rPr>
        <w:t>Agnettes</w:t>
      </w:r>
      <w:proofErr w:type="spellEnd"/>
      <w:r w:rsidRPr="0010133F">
        <w:rPr>
          <w:sz w:val="22"/>
          <w:szCs w:val="22"/>
        </w:rPr>
        <w:t> ;</w:t>
      </w:r>
    </w:p>
    <w:p w14:paraId="130E50AE" w14:textId="3DF8A2D7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sz w:val="22"/>
          <w:szCs w:val="22"/>
        </w:rPr>
        <w:tab/>
      </w:r>
      <w:r w:rsidRPr="0010133F">
        <w:rPr>
          <w:sz w:val="22"/>
          <w:szCs w:val="22"/>
        </w:rPr>
        <w:tab/>
        <w:t xml:space="preserve">              </w:t>
      </w:r>
      <w:proofErr w:type="gramStart"/>
      <w:r w:rsidRPr="0010133F">
        <w:rPr>
          <w:sz w:val="22"/>
          <w:szCs w:val="22"/>
        </w:rPr>
        <w:t>samedi</w:t>
      </w:r>
      <w:proofErr w:type="gramEnd"/>
      <w:r w:rsidRPr="0010133F">
        <w:rPr>
          <w:sz w:val="22"/>
          <w:szCs w:val="22"/>
        </w:rPr>
        <w:t xml:space="preserve"> : 10h-11h30 </w:t>
      </w:r>
      <w:bookmarkEnd w:id="2"/>
      <w:r w:rsidRPr="0010133F">
        <w:rPr>
          <w:sz w:val="22"/>
          <w:szCs w:val="22"/>
        </w:rPr>
        <w:t xml:space="preserve">à ND des </w:t>
      </w:r>
      <w:proofErr w:type="spellStart"/>
      <w:r w:rsidRPr="0010133F">
        <w:rPr>
          <w:sz w:val="22"/>
          <w:szCs w:val="22"/>
        </w:rPr>
        <w:t>Agnettes</w:t>
      </w:r>
      <w:proofErr w:type="spellEnd"/>
    </w:p>
    <w:p w14:paraId="745AA829" w14:textId="03344688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b/>
          <w:bCs/>
          <w:sz w:val="22"/>
          <w:szCs w:val="22"/>
        </w:rPr>
        <w:t>Ouvertures des églises</w:t>
      </w:r>
      <w:r w:rsidRPr="0010133F">
        <w:rPr>
          <w:sz w:val="22"/>
          <w:szCs w:val="22"/>
        </w:rPr>
        <w:t xml:space="preserve"> : 1) </w:t>
      </w:r>
      <w:r w:rsidRPr="0010133F">
        <w:rPr>
          <w:b/>
          <w:bCs/>
          <w:sz w:val="22"/>
          <w:szCs w:val="22"/>
        </w:rPr>
        <w:t xml:space="preserve">ND des </w:t>
      </w:r>
      <w:proofErr w:type="spellStart"/>
      <w:r w:rsidRPr="0010133F">
        <w:rPr>
          <w:b/>
          <w:bCs/>
          <w:sz w:val="22"/>
          <w:szCs w:val="22"/>
        </w:rPr>
        <w:t>Agnettes</w:t>
      </w:r>
      <w:proofErr w:type="spellEnd"/>
      <w:r w:rsidRPr="0010133F">
        <w:rPr>
          <w:sz w:val="22"/>
          <w:szCs w:val="22"/>
        </w:rPr>
        <w:t xml:space="preserve"> : lundi – samedi : 10h – 11h30, </w:t>
      </w:r>
      <w:r w:rsidR="00343085">
        <w:rPr>
          <w:sz w:val="22"/>
          <w:szCs w:val="22"/>
        </w:rPr>
        <w:t xml:space="preserve">jeudi : 8h30-11h30 ; </w:t>
      </w:r>
      <w:r w:rsidR="00424818">
        <w:rPr>
          <w:sz w:val="22"/>
          <w:szCs w:val="22"/>
        </w:rPr>
        <w:t>Lundi</w:t>
      </w:r>
      <w:r w:rsidR="00343085">
        <w:rPr>
          <w:sz w:val="22"/>
          <w:szCs w:val="22"/>
        </w:rPr>
        <w:t xml:space="preserve"> et </w:t>
      </w:r>
      <w:r w:rsidRPr="0010133F">
        <w:rPr>
          <w:sz w:val="22"/>
          <w:szCs w:val="22"/>
        </w:rPr>
        <w:t>jeudi 17h – 18h30</w:t>
      </w:r>
      <w:r w:rsidR="00343085">
        <w:rPr>
          <w:sz w:val="22"/>
          <w:szCs w:val="22"/>
        </w:rPr>
        <w:t xml:space="preserve"> ; </w:t>
      </w:r>
      <w:r w:rsidR="00343085" w:rsidRPr="0010133F">
        <w:rPr>
          <w:sz w:val="22"/>
          <w:szCs w:val="22"/>
        </w:rPr>
        <w:t>mercredi</w:t>
      </w:r>
      <w:r w:rsidR="00343085">
        <w:rPr>
          <w:sz w:val="22"/>
          <w:szCs w:val="22"/>
        </w:rPr>
        <w:t xml:space="preserve"> </w:t>
      </w:r>
      <w:r w:rsidR="00343085" w:rsidRPr="0010133F">
        <w:rPr>
          <w:sz w:val="22"/>
          <w:szCs w:val="22"/>
        </w:rPr>
        <w:t>et vendredi</w:t>
      </w:r>
      <w:r w:rsidR="00343085">
        <w:rPr>
          <w:sz w:val="22"/>
          <w:szCs w:val="22"/>
        </w:rPr>
        <w:t xml:space="preserve"> de 17h à 19h15</w:t>
      </w:r>
    </w:p>
    <w:p w14:paraId="54F235B6" w14:textId="4E2D700A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b/>
          <w:bCs/>
          <w:sz w:val="22"/>
          <w:szCs w:val="22"/>
        </w:rPr>
        <w:t>2) Ste Marie Madeleine</w:t>
      </w:r>
      <w:r w:rsidRPr="0010133F">
        <w:rPr>
          <w:sz w:val="22"/>
          <w:szCs w:val="22"/>
        </w:rPr>
        <w:t xml:space="preserve"> : mardi : 8h30 – 12h, vendredi et dimanche : 10h – 12h </w:t>
      </w:r>
    </w:p>
    <w:p w14:paraId="6B037B07" w14:textId="4A73152E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b/>
          <w:bCs/>
          <w:sz w:val="22"/>
          <w:szCs w:val="22"/>
        </w:rPr>
        <w:t>3) St Jean</w:t>
      </w:r>
      <w:r w:rsidRPr="0010133F">
        <w:rPr>
          <w:sz w:val="22"/>
          <w:szCs w:val="22"/>
        </w:rPr>
        <w:t xml:space="preserve"> : </w:t>
      </w:r>
      <w:r w:rsidR="00343085">
        <w:rPr>
          <w:sz w:val="22"/>
          <w:szCs w:val="22"/>
        </w:rPr>
        <w:t xml:space="preserve">lundi 18h45-19h30 ; </w:t>
      </w:r>
      <w:r w:rsidRPr="0010133F">
        <w:rPr>
          <w:sz w:val="22"/>
          <w:szCs w:val="22"/>
        </w:rPr>
        <w:t>mardi 12h – 14h, jeudi 17h30 – 19h ;</w:t>
      </w:r>
      <w:r w:rsidRPr="0010133F">
        <w:rPr>
          <w:rStyle w:val="object"/>
          <w:sz w:val="22"/>
          <w:szCs w:val="22"/>
        </w:rPr>
        <w:t xml:space="preserve"> Samedi</w:t>
      </w:r>
      <w:r w:rsidRPr="0010133F">
        <w:rPr>
          <w:sz w:val="22"/>
          <w:szCs w:val="22"/>
        </w:rPr>
        <w:t xml:space="preserve"> de 14h à 16h ; dimanche : 9h-11h</w:t>
      </w:r>
    </w:p>
    <w:p w14:paraId="7F93BBAB" w14:textId="3C00634C" w:rsidR="0010133F" w:rsidRPr="0010133F" w:rsidRDefault="0010133F" w:rsidP="001013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133F">
        <w:rPr>
          <w:b/>
          <w:bCs/>
          <w:sz w:val="22"/>
          <w:szCs w:val="22"/>
        </w:rPr>
        <w:t>Accueil par un prêtre</w:t>
      </w:r>
      <w:r w:rsidRPr="0010133F">
        <w:rPr>
          <w:sz w:val="22"/>
          <w:szCs w:val="22"/>
        </w:rPr>
        <w:t xml:space="preserve"> (sans rendez-vous), discussion, question, conseil, confession à ND des </w:t>
      </w:r>
      <w:proofErr w:type="spellStart"/>
      <w:r w:rsidRPr="0010133F">
        <w:rPr>
          <w:sz w:val="22"/>
          <w:szCs w:val="22"/>
        </w:rPr>
        <w:t>Agnettes</w:t>
      </w:r>
      <w:proofErr w:type="spellEnd"/>
      <w:r w:rsidRPr="0010133F">
        <w:rPr>
          <w:sz w:val="22"/>
          <w:szCs w:val="22"/>
        </w:rPr>
        <w:t> : mercredi de 17h à 19h, samedi de 10h à 12h</w:t>
      </w:r>
      <w:r w:rsidR="00343085">
        <w:rPr>
          <w:sz w:val="22"/>
          <w:szCs w:val="22"/>
        </w:rPr>
        <w:t>.</w:t>
      </w:r>
    </w:p>
    <w:p w14:paraId="61938056" w14:textId="7C09AA6D" w:rsidR="0010133F" w:rsidRPr="0010133F" w:rsidRDefault="0010133F" w:rsidP="0010133F">
      <w:pPr>
        <w:pStyle w:val="Standard"/>
        <w:ind w:left="2124" w:firstLine="708"/>
        <w:rPr>
          <w:sz w:val="22"/>
          <w:szCs w:val="22"/>
        </w:rPr>
      </w:pPr>
      <w:r w:rsidRPr="0010133F">
        <w:rPr>
          <w:sz w:val="22"/>
          <w:szCs w:val="22"/>
        </w:rPr>
        <w:t>ISSN : 2802-33</w:t>
      </w:r>
    </w:p>
    <w:p w14:paraId="72AF4EC3" w14:textId="1C9CDC16" w:rsidR="0010133F" w:rsidRPr="0010133F" w:rsidRDefault="0010133F" w:rsidP="0010133F">
      <w:pPr>
        <w:pStyle w:val="Standard"/>
        <w:jc w:val="center"/>
        <w:rPr>
          <w:sz w:val="22"/>
          <w:szCs w:val="22"/>
        </w:rPr>
      </w:pPr>
      <w:r w:rsidRPr="001013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26496" behindDoc="1" locked="0" layoutInCell="1" allowOverlap="1" wp14:anchorId="5C71C33F" wp14:editId="135C3044">
            <wp:simplePos x="0" y="0"/>
            <wp:positionH relativeFrom="column">
              <wp:posOffset>-70485</wp:posOffset>
            </wp:positionH>
            <wp:positionV relativeFrom="paragraph">
              <wp:posOffset>89535</wp:posOffset>
            </wp:positionV>
            <wp:extent cx="223710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36" y="20855"/>
                <wp:lineTo x="21336" y="0"/>
                <wp:lineTo x="0" y="0"/>
              </wp:wrapPolygon>
            </wp:wrapTight>
            <wp:docPr id="1525473463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473463" name="Image 2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33F">
        <w:rPr>
          <w:noProof/>
          <w:sz w:val="22"/>
          <w:szCs w:val="22"/>
        </w:rPr>
        <w:drawing>
          <wp:anchor distT="0" distB="0" distL="114300" distR="114300" simplePos="0" relativeHeight="251624448" behindDoc="1" locked="0" layoutInCell="1" allowOverlap="1" wp14:anchorId="52B45527" wp14:editId="6B3398B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52805" cy="666750"/>
            <wp:effectExtent l="0" t="0" r="4445" b="0"/>
            <wp:wrapNone/>
            <wp:docPr id="5" name="graphics2" descr="Une image contenant ciel, plein air, bâtiment, propriété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s2" descr="Une image contenant ciel, plein air, bâtiment, propriété&#10;&#10;Description générée automatiquement"/>
                    <pic:cNvPicPr/>
                  </pic:nvPicPr>
                  <pic:blipFill rotWithShape="1">
                    <a:blip r:embed="rId14">
                      <a:lum/>
                      <a:alphaModFix/>
                    </a:blip>
                    <a:srcRect l="25098" b="1408"/>
                    <a:stretch/>
                  </pic:blipFill>
                  <pic:spPr bwMode="auto">
                    <a:xfrm>
                      <a:off x="0" y="0"/>
                      <a:ext cx="8528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33F">
        <w:rPr>
          <w:noProof/>
          <w:sz w:val="22"/>
          <w:szCs w:val="22"/>
        </w:rPr>
        <w:drawing>
          <wp:anchor distT="0" distB="0" distL="114300" distR="114300" simplePos="0" relativeHeight="251620352" behindDoc="1" locked="0" layoutInCell="1" allowOverlap="1" wp14:anchorId="3575FB92" wp14:editId="0A40E34A">
            <wp:simplePos x="0" y="0"/>
            <wp:positionH relativeFrom="column">
              <wp:posOffset>2786380</wp:posOffset>
            </wp:positionH>
            <wp:positionV relativeFrom="paragraph">
              <wp:posOffset>13335</wp:posOffset>
            </wp:positionV>
            <wp:extent cx="990600" cy="647700"/>
            <wp:effectExtent l="0" t="0" r="0" b="0"/>
            <wp:wrapTight wrapText="bothSides">
              <wp:wrapPolygon edited="0">
                <wp:start x="831" y="0"/>
                <wp:lineTo x="0" y="1271"/>
                <wp:lineTo x="0" y="20329"/>
                <wp:lineTo x="1246" y="20965"/>
                <wp:lineTo x="19938" y="20965"/>
                <wp:lineTo x="21185" y="19059"/>
                <wp:lineTo x="21185" y="1906"/>
                <wp:lineTo x="20769" y="0"/>
                <wp:lineTo x="831" y="0"/>
              </wp:wrapPolygon>
            </wp:wrapTight>
            <wp:docPr id="6" name="graphics1" descr="Une image contenant bâtiment, ciel, fenêtre, plein air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s1" descr="Une image contenant bâtiment, ciel, fenêtre, plein air&#10;&#10;Description générée automatiquement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33F">
        <w:rPr>
          <w:noProof/>
          <w:sz w:val="22"/>
          <w:szCs w:val="22"/>
        </w:rPr>
        <w:drawing>
          <wp:anchor distT="0" distB="0" distL="114300" distR="114300" simplePos="0" relativeHeight="251622400" behindDoc="1" locked="0" layoutInCell="1" allowOverlap="1" wp14:anchorId="765C39CA" wp14:editId="4B21E528">
            <wp:simplePos x="0" y="0"/>
            <wp:positionH relativeFrom="column">
              <wp:posOffset>2138680</wp:posOffset>
            </wp:positionH>
            <wp:positionV relativeFrom="paragraph">
              <wp:posOffset>12700</wp:posOffset>
            </wp:positionV>
            <wp:extent cx="600075" cy="714375"/>
            <wp:effectExtent l="0" t="0" r="9525" b="9525"/>
            <wp:wrapTight wrapText="bothSides">
              <wp:wrapPolygon edited="0">
                <wp:start x="1371" y="0"/>
                <wp:lineTo x="0" y="1152"/>
                <wp:lineTo x="0" y="19008"/>
                <wp:lineTo x="686" y="21312"/>
                <wp:lineTo x="20571" y="21312"/>
                <wp:lineTo x="21257" y="19584"/>
                <wp:lineTo x="21257" y="1728"/>
                <wp:lineTo x="20571" y="0"/>
                <wp:lineTo x="1371" y="0"/>
              </wp:wrapPolygon>
            </wp:wrapTight>
            <wp:docPr id="4" name="graphics5" descr="Une image contenant bâtiment, plein air, ciel, Architecture médiéva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s5" descr="Une image contenant bâtiment, plein air, ciel, Architecture médiévale&#10;&#10;Description générée automatiquement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D81C8" w14:textId="77777777" w:rsidR="0010133F" w:rsidRPr="0010133F" w:rsidRDefault="0010133F" w:rsidP="0010133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6618A1B5" w14:textId="439ABF8E" w:rsidR="0010133F" w:rsidRPr="0010133F" w:rsidRDefault="0010133F" w:rsidP="0010133F">
      <w:pPr>
        <w:pStyle w:val="Standard"/>
        <w:rPr>
          <w:rFonts w:ascii="Calibri" w:hAnsi="Calibri" w:cs="Calibri"/>
          <w:sz w:val="22"/>
          <w:szCs w:val="22"/>
        </w:rPr>
      </w:pPr>
    </w:p>
    <w:p w14:paraId="5A00849A" w14:textId="77777777" w:rsidR="0010133F" w:rsidRDefault="0010133F" w:rsidP="0010133F"/>
    <w:p w14:paraId="6EA696E1" w14:textId="77777777" w:rsidR="0010133F" w:rsidRPr="0070793D" w:rsidRDefault="0010133F" w:rsidP="0010133F">
      <w:pPr>
        <w:rPr>
          <w:sz w:val="10"/>
          <w:szCs w:val="10"/>
        </w:rPr>
      </w:pPr>
    </w:p>
    <w:p w14:paraId="41FCEC4B" w14:textId="3C6AED2F" w:rsidR="00592ECC" w:rsidRDefault="0010133F" w:rsidP="00A10F9A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BF1C92">
        <w:rPr>
          <w:rFonts w:ascii="Times New Roman" w:hAnsi="Times New Roman" w:cs="Times New Roman"/>
          <w:sz w:val="28"/>
          <w:szCs w:val="28"/>
          <w:u w:val="none"/>
        </w:rPr>
        <w:t xml:space="preserve">La vie circule </w:t>
      </w:r>
      <w:bookmarkStart w:id="4" w:name="_Hlk82160446"/>
      <w:r w:rsidR="003B776D">
        <w:rPr>
          <w:rFonts w:ascii="Times New Roman" w:hAnsi="Times New Roman" w:cs="Times New Roman"/>
          <w:sz w:val="28"/>
          <w:szCs w:val="28"/>
          <w:u w:val="none"/>
        </w:rPr>
        <w:t>31</w:t>
      </w:r>
      <w:r w:rsidR="00026E2D">
        <w:rPr>
          <w:rFonts w:ascii="Times New Roman" w:hAnsi="Times New Roman" w:cs="Times New Roman"/>
          <w:sz w:val="28"/>
          <w:szCs w:val="28"/>
          <w:u w:val="none"/>
        </w:rPr>
        <w:t xml:space="preserve"> mars</w:t>
      </w:r>
      <w:r w:rsidR="003B776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72F52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D266DC">
        <w:rPr>
          <w:rFonts w:ascii="Times New Roman" w:hAnsi="Times New Roman" w:cs="Times New Roman"/>
          <w:sz w:val="28"/>
          <w:szCs w:val="28"/>
          <w:u w:val="none"/>
        </w:rPr>
        <w:t>27 avril</w:t>
      </w:r>
      <w:r w:rsidR="008C716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F1C92">
        <w:rPr>
          <w:rFonts w:ascii="Times New Roman" w:hAnsi="Times New Roman" w:cs="Times New Roman"/>
          <w:sz w:val="28"/>
          <w:szCs w:val="28"/>
          <w:u w:val="none"/>
        </w:rPr>
        <w:t>2024</w:t>
      </w:r>
    </w:p>
    <w:p w14:paraId="3063F30C" w14:textId="77777777" w:rsidR="00A77876" w:rsidRPr="00A77876" w:rsidRDefault="00A77876" w:rsidP="00A10F9A">
      <w:pPr>
        <w:jc w:val="center"/>
        <w:rPr>
          <w:rFonts w:ascii="Times New Roman" w:hAnsi="Times New Roman" w:cs="Times New Roman"/>
          <w:sz w:val="10"/>
          <w:szCs w:val="10"/>
          <w:u w:val="none"/>
        </w:rPr>
      </w:pPr>
    </w:p>
    <w:p w14:paraId="208B4A7F" w14:textId="77777777" w:rsidR="00920737" w:rsidRPr="00920737" w:rsidRDefault="00920737" w:rsidP="00920737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920737">
        <w:rPr>
          <w:rFonts w:ascii="Times New Roman" w:hAnsi="Times New Roman" w:cs="Times New Roman"/>
          <w:b/>
          <w:sz w:val="28"/>
          <w:szCs w:val="28"/>
        </w:rPr>
        <w:t>« Il vit et il crut », le disciple que Jésus aimait.</w:t>
      </w:r>
    </w:p>
    <w:p w14:paraId="0E9A58BB" w14:textId="77777777" w:rsidR="00920737" w:rsidRPr="00920737" w:rsidRDefault="00920737" w:rsidP="00920737">
      <w:pPr>
        <w:pStyle w:val="Sansinterligne"/>
        <w:rPr>
          <w:rFonts w:ascii="Times New Roman" w:hAnsi="Times New Roman" w:cs="Times New Roman"/>
          <w:sz w:val="12"/>
          <w:szCs w:val="12"/>
        </w:rPr>
      </w:pPr>
    </w:p>
    <w:p w14:paraId="1AB5A4CF" w14:textId="2FCECC0F" w:rsidR="00920737" w:rsidRPr="00920737" w:rsidRDefault="00920737" w:rsidP="00CF7FB1">
      <w:pPr>
        <w:pStyle w:val="Sansinterligne"/>
        <w:spacing w:after="120"/>
        <w:rPr>
          <w:rFonts w:ascii="Times New Roman" w:hAnsi="Times New Roman" w:cs="Times New Roman"/>
          <w:sz w:val="24"/>
          <w:szCs w:val="24"/>
        </w:rPr>
      </w:pPr>
      <w:r w:rsidRPr="00920737">
        <w:rPr>
          <w:rFonts w:ascii="Times New Roman" w:hAnsi="Times New Roman" w:cs="Times New Roman"/>
          <w:sz w:val="24"/>
          <w:szCs w:val="24"/>
        </w:rPr>
        <w:t>Nous ne voyons pas, mais nous croyons.</w:t>
      </w:r>
    </w:p>
    <w:p w14:paraId="4580554B" w14:textId="2B77155F" w:rsidR="00920737" w:rsidRPr="00920737" w:rsidRDefault="00CF7FB1" w:rsidP="00CF7FB1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CAA520" wp14:editId="1C84C934">
            <wp:simplePos x="0" y="0"/>
            <wp:positionH relativeFrom="column">
              <wp:posOffset>10160</wp:posOffset>
            </wp:positionH>
            <wp:positionV relativeFrom="paragraph">
              <wp:posOffset>41275</wp:posOffset>
            </wp:positionV>
            <wp:extent cx="1769110" cy="1333500"/>
            <wp:effectExtent l="0" t="0" r="2540" b="0"/>
            <wp:wrapTight wrapText="bothSides">
              <wp:wrapPolygon edited="0">
                <wp:start x="0" y="0"/>
                <wp:lineTo x="0" y="21291"/>
                <wp:lineTo x="21398" y="21291"/>
                <wp:lineTo x="21398" y="0"/>
                <wp:lineTo x="0" y="0"/>
              </wp:wrapPolygon>
            </wp:wrapTight>
            <wp:docPr id="105203119" name="Image 1" descr="La table d'Emmaü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able d'Emmaü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37" w:rsidRPr="00920737">
        <w:rPr>
          <w:rFonts w:ascii="Times New Roman" w:hAnsi="Times New Roman" w:cs="Times New Roman"/>
          <w:sz w:val="24"/>
          <w:szCs w:val="24"/>
        </w:rPr>
        <w:t>Dans ce monde en souffrance, nos vies parfois douloureuses ou enthousiasmante</w:t>
      </w:r>
      <w:r w:rsidR="00E72F52">
        <w:rPr>
          <w:rFonts w:ascii="Times New Roman" w:hAnsi="Times New Roman" w:cs="Times New Roman"/>
          <w:sz w:val="24"/>
          <w:szCs w:val="24"/>
        </w:rPr>
        <w:t>s</w:t>
      </w:r>
      <w:r w:rsidR="00920737" w:rsidRPr="00920737">
        <w:rPr>
          <w:rFonts w:ascii="Times New Roman" w:hAnsi="Times New Roman" w:cs="Times New Roman"/>
          <w:sz w:val="24"/>
          <w:szCs w:val="24"/>
        </w:rPr>
        <w:t>, Jésus le Christ vient à notre rencontre. Il vient partager nos joies et nos peines. Ne cherchons pas hors de nos vies à retrouver le passage de Jésus-Christ : « Pourquoi chercher parmi les morts celui qui est le Vivant… Il nous précède sur nos routes humaines. »</w:t>
      </w:r>
    </w:p>
    <w:p w14:paraId="6754EBA5" w14:textId="33A9BECD" w:rsidR="00920737" w:rsidRPr="00920737" w:rsidRDefault="00920737" w:rsidP="006E36E5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52">
        <w:rPr>
          <w:rFonts w:ascii="Times New Roman" w:hAnsi="Times New Roman" w:cs="Times New Roman"/>
          <w:b/>
          <w:bCs/>
          <w:sz w:val="24"/>
          <w:szCs w:val="24"/>
        </w:rPr>
        <w:t>Empruntons le chemin des Apôtres, de Marie-Madeleine</w:t>
      </w:r>
      <w:r w:rsidRPr="00920737">
        <w:rPr>
          <w:rFonts w:ascii="Times New Roman" w:hAnsi="Times New Roman" w:cs="Times New Roman"/>
          <w:sz w:val="24"/>
          <w:szCs w:val="24"/>
        </w:rPr>
        <w:t>.</w:t>
      </w:r>
    </w:p>
    <w:p w14:paraId="3FE10B22" w14:textId="2DE1CB2C" w:rsidR="00920737" w:rsidRPr="00920737" w:rsidRDefault="00920737" w:rsidP="006E36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20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52">
        <w:rPr>
          <w:rFonts w:ascii="Times New Roman" w:hAnsi="Times New Roman" w:cs="Times New Roman"/>
          <w:b/>
          <w:bCs/>
          <w:sz w:val="24"/>
          <w:szCs w:val="24"/>
        </w:rPr>
        <w:t>Cherchons ce qui</w:t>
      </w:r>
      <w:r w:rsidRPr="00920737">
        <w:rPr>
          <w:rFonts w:ascii="Times New Roman" w:hAnsi="Times New Roman" w:cs="Times New Roman"/>
          <w:sz w:val="24"/>
          <w:szCs w:val="24"/>
        </w:rPr>
        <w:t xml:space="preserve">, dans nos vies, dans la vie du monde, </w:t>
      </w:r>
      <w:r w:rsidRPr="00E72F52">
        <w:rPr>
          <w:rFonts w:ascii="Times New Roman" w:hAnsi="Times New Roman" w:cs="Times New Roman"/>
          <w:b/>
          <w:bCs/>
          <w:sz w:val="24"/>
          <w:szCs w:val="24"/>
        </w:rPr>
        <w:t>est force de vie</w:t>
      </w:r>
      <w:r w:rsidRPr="00920737">
        <w:rPr>
          <w:rFonts w:ascii="Times New Roman" w:hAnsi="Times New Roman" w:cs="Times New Roman"/>
          <w:sz w:val="24"/>
          <w:szCs w:val="24"/>
        </w:rPr>
        <w:t>, d’amour plus fort que la haine, que la mort même (évènements dramatiques de notre monde)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920737">
        <w:rPr>
          <w:rFonts w:ascii="Times New Roman" w:hAnsi="Times New Roman" w:cs="Times New Roman"/>
          <w:sz w:val="24"/>
          <w:szCs w:val="24"/>
        </w:rPr>
        <w:t xml:space="preserve"> réconciliation entre nous, entre les peuples ; mort d’un être cher qui laisse un dynamisme, une richesse de la vie qu’il a communiqué</w:t>
      </w:r>
      <w:r w:rsidR="0032395D">
        <w:rPr>
          <w:rFonts w:ascii="Times New Roman" w:hAnsi="Times New Roman" w:cs="Times New Roman"/>
          <w:sz w:val="24"/>
          <w:szCs w:val="24"/>
        </w:rPr>
        <w:t>e</w:t>
      </w:r>
      <w:r w:rsidRPr="00920737">
        <w:rPr>
          <w:rFonts w:ascii="Times New Roman" w:hAnsi="Times New Roman" w:cs="Times New Roman"/>
          <w:sz w:val="24"/>
          <w:szCs w:val="24"/>
        </w:rPr>
        <w:t>. Nous avons commencé à le faire ces vendredis de carême : « J’ai eu faim, soif, j’étais nu, étranger</w:t>
      </w:r>
      <w:r w:rsidR="00E72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37">
        <w:rPr>
          <w:rFonts w:ascii="Times New Roman" w:hAnsi="Times New Roman" w:cs="Times New Roman"/>
          <w:sz w:val="24"/>
          <w:szCs w:val="24"/>
        </w:rPr>
        <w:t>…</w:t>
      </w:r>
      <w:r w:rsidR="00E72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37">
        <w:rPr>
          <w:rFonts w:ascii="Times New Roman" w:hAnsi="Times New Roman" w:cs="Times New Roman"/>
          <w:sz w:val="24"/>
          <w:szCs w:val="24"/>
        </w:rPr>
        <w:t>vous vous êtes mis à mon service » (Matthieu 25)</w:t>
      </w:r>
    </w:p>
    <w:p w14:paraId="3774EA4C" w14:textId="6D0193E3" w:rsidR="00920737" w:rsidRPr="00920737" w:rsidRDefault="00920737" w:rsidP="0092073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20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52">
        <w:rPr>
          <w:rFonts w:ascii="Times New Roman" w:hAnsi="Times New Roman" w:cs="Times New Roman"/>
          <w:b/>
          <w:bCs/>
          <w:sz w:val="24"/>
          <w:szCs w:val="24"/>
        </w:rPr>
        <w:t>Laissons-nous éclairer par la Parole de Dieu</w:t>
      </w:r>
      <w:r w:rsidRPr="00920737">
        <w:rPr>
          <w:rFonts w:ascii="Times New Roman" w:hAnsi="Times New Roman" w:cs="Times New Roman"/>
          <w:sz w:val="24"/>
          <w:szCs w:val="24"/>
        </w:rPr>
        <w:t>, lue en Eglise. Elle peut donner sens aux évènements, ouvrir de nouveaux horizons. Comme ce Cierge Pascal allumé dans la nuit !</w:t>
      </w:r>
    </w:p>
    <w:p w14:paraId="1B4D4260" w14:textId="69A07B0B" w:rsidR="00920737" w:rsidRPr="00920737" w:rsidRDefault="00920737" w:rsidP="0092073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20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37">
        <w:rPr>
          <w:rFonts w:ascii="Times New Roman" w:hAnsi="Times New Roman" w:cs="Times New Roman"/>
          <w:sz w:val="24"/>
          <w:szCs w:val="24"/>
        </w:rPr>
        <w:t>L’expérience des premières communautés chrétiennes, de nos frères et sœurs peut nous soutenir ; avec eux</w:t>
      </w:r>
      <w:r w:rsidR="0032395D">
        <w:rPr>
          <w:rFonts w:ascii="Times New Roman" w:hAnsi="Times New Roman" w:cs="Times New Roman"/>
          <w:sz w:val="24"/>
          <w:szCs w:val="24"/>
        </w:rPr>
        <w:t>,</w:t>
      </w:r>
      <w:r w:rsidRPr="00920737">
        <w:rPr>
          <w:rFonts w:ascii="Times New Roman" w:hAnsi="Times New Roman" w:cs="Times New Roman"/>
          <w:sz w:val="24"/>
          <w:szCs w:val="24"/>
        </w:rPr>
        <w:t xml:space="preserve"> </w:t>
      </w:r>
      <w:r w:rsidRPr="00E72F52">
        <w:rPr>
          <w:rFonts w:ascii="Times New Roman" w:hAnsi="Times New Roman" w:cs="Times New Roman"/>
          <w:b/>
          <w:bCs/>
          <w:sz w:val="24"/>
          <w:szCs w:val="24"/>
        </w:rPr>
        <w:t>cherchons le Christ présent dans notre vie, la vie des hommes et femmes de ce temps</w:t>
      </w:r>
      <w:r w:rsidRPr="009207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9D1F0" w14:textId="7294245B" w:rsidR="0032395D" w:rsidRDefault="00920737" w:rsidP="00CF7FB1">
      <w:pPr>
        <w:pStyle w:val="Sansinterlign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0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52">
        <w:rPr>
          <w:rFonts w:ascii="Times New Roman" w:hAnsi="Times New Roman" w:cs="Times New Roman"/>
          <w:b/>
          <w:bCs/>
          <w:sz w:val="24"/>
          <w:szCs w:val="24"/>
        </w:rPr>
        <w:t>Accueillons, dans la joie, ces baptisés de Pâques</w:t>
      </w:r>
      <w:r w:rsidRPr="00920737">
        <w:rPr>
          <w:rFonts w:ascii="Times New Roman" w:hAnsi="Times New Roman" w:cs="Times New Roman"/>
          <w:sz w:val="24"/>
          <w:szCs w:val="24"/>
        </w:rPr>
        <w:t>, enfants-jeunes-adultes, qui nous parlent de renaissance, de vie nouvelle en Jésus-Christ</w:t>
      </w:r>
      <w:r w:rsidR="0032395D">
        <w:rPr>
          <w:rFonts w:ascii="Times New Roman" w:hAnsi="Times New Roman" w:cs="Times New Roman"/>
          <w:sz w:val="24"/>
          <w:szCs w:val="24"/>
        </w:rPr>
        <w:t>.</w:t>
      </w:r>
    </w:p>
    <w:p w14:paraId="6BDC63A0" w14:textId="4AF43609" w:rsidR="00920737" w:rsidRDefault="00920737" w:rsidP="0092073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37">
        <w:rPr>
          <w:rFonts w:ascii="Times New Roman" w:hAnsi="Times New Roman" w:cs="Times New Roman"/>
          <w:b/>
          <w:sz w:val="24"/>
          <w:szCs w:val="24"/>
        </w:rPr>
        <w:t>Christ est vivant-ressuscité ; il est là au cœur de nos vies ; allons à sa rencontre !</w:t>
      </w:r>
    </w:p>
    <w:p w14:paraId="2A7F867B" w14:textId="4EB75FA0" w:rsidR="00A77876" w:rsidRPr="00920737" w:rsidRDefault="00A77876" w:rsidP="00920737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Père </w:t>
      </w:r>
      <w:r w:rsidR="00920737">
        <w:rPr>
          <w:rFonts w:ascii="Times New Roman" w:hAnsi="Times New Roman"/>
        </w:rPr>
        <w:t xml:space="preserve">Jean-Dominique </w:t>
      </w:r>
      <w:proofErr w:type="spellStart"/>
      <w:r w:rsidR="00920737">
        <w:rPr>
          <w:rFonts w:ascii="Times New Roman" w:hAnsi="Times New Roman"/>
        </w:rPr>
        <w:t>Darchis</w:t>
      </w:r>
      <w:proofErr w:type="spellEnd"/>
    </w:p>
    <w:p w14:paraId="4BD3F14A" w14:textId="7083052D" w:rsidR="0010133F" w:rsidRPr="0010133F" w:rsidRDefault="0010133F" w:rsidP="000456A5">
      <w:pPr>
        <w:spacing w:before="80"/>
        <w:jc w:val="center"/>
        <w:rPr>
          <w:rFonts w:ascii="Times New Roman" w:hAnsi="Times New Roman" w:cs="Times New Roman"/>
          <w:b w:val="0"/>
          <w:sz w:val="18"/>
          <w:szCs w:val="18"/>
          <w:u w:val="none"/>
        </w:rPr>
      </w:pPr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 xml:space="preserve">01.47.98.79.26 ; secret.pargen@free.fr ; </w:t>
      </w:r>
      <w:proofErr w:type="gramStart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paroissegennevilliers.fr;</w:t>
      </w:r>
      <w:proofErr w:type="gramEnd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 xml:space="preserve"> twitter.com/</w:t>
      </w:r>
      <w:proofErr w:type="spellStart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EGennevilliers</w:t>
      </w:r>
      <w:proofErr w:type="spellEnd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 ;</w:t>
      </w:r>
    </w:p>
    <w:p w14:paraId="7D6007C0" w14:textId="2266B7EE" w:rsidR="00ED3027" w:rsidRDefault="0010133F" w:rsidP="00855F8C">
      <w:pPr>
        <w:jc w:val="center"/>
        <w:rPr>
          <w:rFonts w:ascii="Times New Roman" w:hAnsi="Times New Roman" w:cs="Times New Roman"/>
          <w:b w:val="0"/>
          <w:sz w:val="18"/>
          <w:szCs w:val="18"/>
          <w:u w:val="none"/>
        </w:rPr>
      </w:pPr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facebook.com/</w:t>
      </w:r>
      <w:proofErr w:type="spellStart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paroissegennevilliers</w:t>
      </w:r>
      <w:proofErr w:type="spellEnd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 ; instagram.com/</w:t>
      </w:r>
      <w:proofErr w:type="spellStart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eglisegennevillier</w:t>
      </w:r>
      <w:bookmarkEnd w:id="3"/>
      <w:r w:rsidRPr="0010133F">
        <w:rPr>
          <w:rFonts w:ascii="Times New Roman" w:hAnsi="Times New Roman" w:cs="Times New Roman"/>
          <w:b w:val="0"/>
          <w:sz w:val="18"/>
          <w:szCs w:val="18"/>
          <w:u w:val="none"/>
        </w:rPr>
        <w:t>s</w:t>
      </w:r>
      <w:bookmarkEnd w:id="4"/>
      <w:proofErr w:type="spellEnd"/>
    </w:p>
    <w:p w14:paraId="142C7536" w14:textId="4656C607" w:rsidR="0010133F" w:rsidRPr="0019328D" w:rsidRDefault="0010133F" w:rsidP="0019328D">
      <w:pPr>
        <w:jc w:val="center"/>
        <w:rPr>
          <w:rFonts w:ascii="Times New Roman" w:hAnsi="Times New Roman" w:cs="Times New Roman"/>
          <w:b w:val="0"/>
          <w:bCs/>
          <w:u w:val="none"/>
        </w:rPr>
      </w:pPr>
      <w:r w:rsidRPr="0010133F">
        <w:rPr>
          <w:rFonts w:ascii="Times New Roman" w:hAnsi="Times New Roman" w:cs="Times New Roman"/>
          <w:bCs/>
          <w:u w:val="none"/>
        </w:rPr>
        <w:lastRenderedPageBreak/>
        <w:t>ACTUALITES PAROISSIALES</w:t>
      </w:r>
    </w:p>
    <w:tbl>
      <w:tblPr>
        <w:tblStyle w:val="Grilledutableau"/>
        <w:tblW w:w="7372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04"/>
        <w:gridCol w:w="2727"/>
        <w:gridCol w:w="836"/>
        <w:gridCol w:w="1570"/>
      </w:tblGrid>
      <w:tr w:rsidR="0010133F" w:rsidRPr="0010133F" w14:paraId="7CD23D56" w14:textId="77777777" w:rsidTr="00676FE1">
        <w:tc>
          <w:tcPr>
            <w:tcW w:w="7372" w:type="dxa"/>
            <w:gridSpan w:val="5"/>
          </w:tcPr>
          <w:p w14:paraId="08995157" w14:textId="5A8AD71C" w:rsidR="0010133F" w:rsidRPr="0010133F" w:rsidRDefault="0010133F" w:rsidP="00011100">
            <w:pPr>
              <w:pStyle w:val="Default"/>
              <w:jc w:val="center"/>
              <w:rPr>
                <w:rStyle w:val="objec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Messes dominicales </w:t>
            </w:r>
          </w:p>
        </w:tc>
      </w:tr>
      <w:tr w:rsidR="0010133F" w:rsidRPr="0010133F" w14:paraId="640FE89B" w14:textId="77777777" w:rsidTr="00676FE1">
        <w:trPr>
          <w:trHeight w:val="349"/>
        </w:trPr>
        <w:tc>
          <w:tcPr>
            <w:tcW w:w="1135" w:type="dxa"/>
          </w:tcPr>
          <w:p w14:paraId="2887F811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1104" w:type="dxa"/>
          </w:tcPr>
          <w:p w14:paraId="03446657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18h30</w:t>
            </w:r>
          </w:p>
        </w:tc>
        <w:tc>
          <w:tcPr>
            <w:tcW w:w="2727" w:type="dxa"/>
            <w:tcBorders>
              <w:right w:val="nil"/>
            </w:tcBorders>
          </w:tcPr>
          <w:p w14:paraId="7216D9FD" w14:textId="7AAF3200" w:rsidR="0010133F" w:rsidRPr="0010133F" w:rsidRDefault="0010133F" w:rsidP="00011100">
            <w:pPr>
              <w:pStyle w:val="Default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Notre-Dame des </w:t>
            </w:r>
            <w:proofErr w:type="spellStart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Agnettes</w:t>
            </w:r>
            <w:proofErr w:type="spellEnd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14:paraId="71B5BC91" w14:textId="36B4E03F" w:rsidR="0010133F" w:rsidRPr="0010133F" w:rsidRDefault="0010133F" w:rsidP="00011100">
            <w:pPr>
              <w:pStyle w:val="Default"/>
              <w:ind w:left="-242" w:firstLine="142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26, rue Louis </w:t>
            </w:r>
            <w:proofErr w:type="spellStart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Calmel</w:t>
            </w:r>
            <w:proofErr w:type="spellEnd"/>
          </w:p>
        </w:tc>
      </w:tr>
      <w:tr w:rsidR="0010133F" w:rsidRPr="0010133F" w14:paraId="586CD079" w14:textId="77777777" w:rsidTr="00676FE1">
        <w:tc>
          <w:tcPr>
            <w:tcW w:w="1135" w:type="dxa"/>
          </w:tcPr>
          <w:p w14:paraId="515B6BBB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Dimanche</w:t>
            </w:r>
          </w:p>
        </w:tc>
        <w:tc>
          <w:tcPr>
            <w:tcW w:w="1104" w:type="dxa"/>
          </w:tcPr>
          <w:p w14:paraId="3B40D494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9h30</w:t>
            </w:r>
          </w:p>
        </w:tc>
        <w:tc>
          <w:tcPr>
            <w:tcW w:w="2727" w:type="dxa"/>
            <w:tcBorders>
              <w:right w:val="nil"/>
            </w:tcBorders>
          </w:tcPr>
          <w:p w14:paraId="4127FDF8" w14:textId="7459783D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 Jean-des-Grésillons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14:paraId="3646E285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17, rue du 19 mars 1962</w:t>
            </w:r>
          </w:p>
        </w:tc>
      </w:tr>
      <w:tr w:rsidR="0010133F" w:rsidRPr="0010133F" w14:paraId="51291194" w14:textId="77777777" w:rsidTr="00676FE1">
        <w:tc>
          <w:tcPr>
            <w:tcW w:w="1135" w:type="dxa"/>
          </w:tcPr>
          <w:p w14:paraId="618688B9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  ‘’</w:t>
            </w:r>
          </w:p>
        </w:tc>
        <w:tc>
          <w:tcPr>
            <w:tcW w:w="1104" w:type="dxa"/>
          </w:tcPr>
          <w:p w14:paraId="01380816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11h</w:t>
            </w:r>
          </w:p>
        </w:tc>
        <w:tc>
          <w:tcPr>
            <w:tcW w:w="2727" w:type="dxa"/>
            <w:tcBorders>
              <w:right w:val="nil"/>
            </w:tcBorders>
          </w:tcPr>
          <w:p w14:paraId="5D9AF687" w14:textId="6A4DDAD6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Ste Marie-Madeleine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14:paraId="1CF07E46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Place Jean </w:t>
            </w:r>
            <w:proofErr w:type="spellStart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Grandel</w:t>
            </w:r>
            <w:proofErr w:type="spellEnd"/>
          </w:p>
        </w:tc>
      </w:tr>
      <w:tr w:rsidR="0010133F" w:rsidRPr="0010133F" w14:paraId="664AF21B" w14:textId="77777777" w:rsidTr="00676FE1">
        <w:tc>
          <w:tcPr>
            <w:tcW w:w="7372" w:type="dxa"/>
            <w:gridSpan w:val="5"/>
          </w:tcPr>
          <w:p w14:paraId="2F9445EA" w14:textId="2366C818" w:rsidR="0010133F" w:rsidRPr="0010133F" w:rsidRDefault="0010133F" w:rsidP="00011100">
            <w:pPr>
              <w:pStyle w:val="Default"/>
              <w:jc w:val="center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b/>
                <w:bCs/>
                <w:sz w:val="22"/>
                <w:szCs w:val="22"/>
              </w:rPr>
              <w:t>Messes en semaine</w:t>
            </w: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133F" w:rsidRPr="0010133F" w14:paraId="244A7F24" w14:textId="77777777" w:rsidTr="00676FE1">
        <w:tc>
          <w:tcPr>
            <w:tcW w:w="1135" w:type="dxa"/>
          </w:tcPr>
          <w:p w14:paraId="6436D650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1104" w:type="dxa"/>
          </w:tcPr>
          <w:p w14:paraId="26C8B978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19h</w:t>
            </w:r>
          </w:p>
        </w:tc>
        <w:tc>
          <w:tcPr>
            <w:tcW w:w="3563" w:type="dxa"/>
            <w:gridSpan w:val="2"/>
          </w:tcPr>
          <w:p w14:paraId="7D7FF47A" w14:textId="71C24143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 Jean-des-Grésillons</w:t>
            </w:r>
          </w:p>
        </w:tc>
        <w:tc>
          <w:tcPr>
            <w:tcW w:w="1570" w:type="dxa"/>
          </w:tcPr>
          <w:p w14:paraId="30D2DBE4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33F" w:rsidRPr="0010133F" w14:paraId="069EA1F4" w14:textId="77777777" w:rsidTr="00676FE1">
        <w:tc>
          <w:tcPr>
            <w:tcW w:w="1135" w:type="dxa"/>
          </w:tcPr>
          <w:p w14:paraId="58FC3C3A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1104" w:type="dxa"/>
          </w:tcPr>
          <w:p w14:paraId="5F9F6718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9h</w:t>
            </w:r>
          </w:p>
        </w:tc>
        <w:tc>
          <w:tcPr>
            <w:tcW w:w="3563" w:type="dxa"/>
            <w:gridSpan w:val="2"/>
          </w:tcPr>
          <w:p w14:paraId="0142DE63" w14:textId="1E7ADA2D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Ste Marie-Madeleine</w:t>
            </w:r>
          </w:p>
        </w:tc>
        <w:tc>
          <w:tcPr>
            <w:tcW w:w="1570" w:type="dxa"/>
          </w:tcPr>
          <w:p w14:paraId="7D5A2732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8h40 Laudes</w:t>
            </w:r>
          </w:p>
        </w:tc>
      </w:tr>
      <w:tr w:rsidR="0010133F" w:rsidRPr="0010133F" w14:paraId="7BB97843" w14:textId="77777777" w:rsidTr="00676FE1">
        <w:tc>
          <w:tcPr>
            <w:tcW w:w="1135" w:type="dxa"/>
          </w:tcPr>
          <w:p w14:paraId="0EB7C52A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  ‘’</w:t>
            </w:r>
          </w:p>
        </w:tc>
        <w:tc>
          <w:tcPr>
            <w:tcW w:w="1104" w:type="dxa"/>
          </w:tcPr>
          <w:p w14:paraId="3B13A696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12h30</w:t>
            </w:r>
          </w:p>
        </w:tc>
        <w:tc>
          <w:tcPr>
            <w:tcW w:w="3563" w:type="dxa"/>
            <w:gridSpan w:val="2"/>
          </w:tcPr>
          <w:p w14:paraId="7BEAA985" w14:textId="19A82A4F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 Jean-des-Grésillons</w:t>
            </w:r>
            <w:r w:rsidR="000640DB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0DB" w:rsidRPr="008640A5">
              <w:rPr>
                <w:rStyle w:val="object"/>
                <w:rFonts w:ascii="Times New Roman" w:hAnsi="Times New Roman" w:cs="Times New Roman"/>
                <w:b/>
                <w:bCs/>
                <w:sz w:val="22"/>
                <w:szCs w:val="22"/>
              </w:rPr>
              <w:t>sauf le 9.04</w:t>
            </w:r>
          </w:p>
        </w:tc>
        <w:tc>
          <w:tcPr>
            <w:tcW w:w="1570" w:type="dxa"/>
          </w:tcPr>
          <w:p w14:paraId="74765C22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33F" w:rsidRPr="0010133F" w14:paraId="7467FF32" w14:textId="77777777" w:rsidTr="00676FE1">
        <w:tc>
          <w:tcPr>
            <w:tcW w:w="1135" w:type="dxa"/>
          </w:tcPr>
          <w:p w14:paraId="1547A28C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1104" w:type="dxa"/>
          </w:tcPr>
          <w:p w14:paraId="7833803D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9h</w:t>
            </w:r>
          </w:p>
        </w:tc>
        <w:tc>
          <w:tcPr>
            <w:tcW w:w="3563" w:type="dxa"/>
            <w:gridSpan w:val="2"/>
          </w:tcPr>
          <w:p w14:paraId="6ACBAAE1" w14:textId="765694EA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Ste Marie-Madeleine</w:t>
            </w:r>
          </w:p>
        </w:tc>
        <w:tc>
          <w:tcPr>
            <w:tcW w:w="1570" w:type="dxa"/>
          </w:tcPr>
          <w:p w14:paraId="22676A5C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8h40 Laudes</w:t>
            </w:r>
          </w:p>
        </w:tc>
      </w:tr>
      <w:tr w:rsidR="0010133F" w:rsidRPr="0010133F" w14:paraId="4F5983F7" w14:textId="77777777" w:rsidTr="00676FE1">
        <w:tc>
          <w:tcPr>
            <w:tcW w:w="1135" w:type="dxa"/>
          </w:tcPr>
          <w:p w14:paraId="54B60EB5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1104" w:type="dxa"/>
          </w:tcPr>
          <w:p w14:paraId="675F252C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9h</w:t>
            </w:r>
          </w:p>
        </w:tc>
        <w:tc>
          <w:tcPr>
            <w:tcW w:w="3563" w:type="dxa"/>
            <w:gridSpan w:val="2"/>
          </w:tcPr>
          <w:p w14:paraId="4821E6A5" w14:textId="7EA58825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Notre-Dame des </w:t>
            </w:r>
            <w:proofErr w:type="spellStart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Agnettes</w:t>
            </w:r>
            <w:proofErr w:type="spellEnd"/>
          </w:p>
        </w:tc>
        <w:tc>
          <w:tcPr>
            <w:tcW w:w="1570" w:type="dxa"/>
          </w:tcPr>
          <w:p w14:paraId="579A23BA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8h40 Laudes</w:t>
            </w:r>
          </w:p>
        </w:tc>
      </w:tr>
      <w:tr w:rsidR="0010133F" w:rsidRPr="0010133F" w14:paraId="625658CA" w14:textId="77777777" w:rsidTr="00676FE1">
        <w:tc>
          <w:tcPr>
            <w:tcW w:w="1135" w:type="dxa"/>
          </w:tcPr>
          <w:p w14:paraId="38287C10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  ‘’</w:t>
            </w:r>
          </w:p>
        </w:tc>
        <w:tc>
          <w:tcPr>
            <w:tcW w:w="1104" w:type="dxa"/>
          </w:tcPr>
          <w:p w14:paraId="042C49C8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12h30</w:t>
            </w:r>
          </w:p>
        </w:tc>
        <w:tc>
          <w:tcPr>
            <w:tcW w:w="3563" w:type="dxa"/>
            <w:gridSpan w:val="2"/>
          </w:tcPr>
          <w:p w14:paraId="32173A93" w14:textId="127C4886" w:rsidR="0010133F" w:rsidRPr="0010133F" w:rsidRDefault="0010133F" w:rsidP="00011100">
            <w:pPr>
              <w:pStyle w:val="Default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Ste Marie-</w:t>
            </w:r>
            <w:r w:rsidRPr="00D266DC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Madeleine</w:t>
            </w:r>
            <w:r w:rsidR="00031186" w:rsidRPr="00D266DC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66DC" w:rsidRPr="000640DB">
              <w:rPr>
                <w:rStyle w:val="object"/>
                <w:rFonts w:ascii="Times New Roman" w:hAnsi="Times New Roman" w:cs="Times New Roman"/>
                <w:b/>
                <w:bCs/>
                <w:sz w:val="22"/>
                <w:szCs w:val="22"/>
              </w:rPr>
              <w:t>4 et 18.04</w:t>
            </w:r>
          </w:p>
        </w:tc>
        <w:tc>
          <w:tcPr>
            <w:tcW w:w="1570" w:type="dxa"/>
          </w:tcPr>
          <w:p w14:paraId="402EE6BB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33F" w:rsidRPr="0010133F" w14:paraId="12B7E683" w14:textId="77777777" w:rsidTr="00676FE1">
        <w:tc>
          <w:tcPr>
            <w:tcW w:w="1135" w:type="dxa"/>
          </w:tcPr>
          <w:p w14:paraId="25993AD1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Vendredi </w:t>
            </w:r>
          </w:p>
        </w:tc>
        <w:tc>
          <w:tcPr>
            <w:tcW w:w="1104" w:type="dxa"/>
          </w:tcPr>
          <w:p w14:paraId="027219F4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18h30</w:t>
            </w:r>
          </w:p>
        </w:tc>
        <w:tc>
          <w:tcPr>
            <w:tcW w:w="3563" w:type="dxa"/>
            <w:gridSpan w:val="2"/>
          </w:tcPr>
          <w:p w14:paraId="6E5A57B1" w14:textId="4E5A6943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Notre-Dame des </w:t>
            </w:r>
            <w:proofErr w:type="spellStart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>Agnettes</w:t>
            </w:r>
            <w:proofErr w:type="spellEnd"/>
            <w:r w:rsidRPr="0010133F">
              <w:rPr>
                <w:rStyle w:val="objec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</w:tcPr>
          <w:p w14:paraId="1AE30808" w14:textId="77777777" w:rsidR="0010133F" w:rsidRPr="0010133F" w:rsidRDefault="0010133F" w:rsidP="00011100">
            <w:pPr>
              <w:pStyle w:val="Default"/>
              <w:jc w:val="both"/>
              <w:rPr>
                <w:rStyle w:val="objec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5C3A59" w14:textId="77777777" w:rsidR="006E36E5" w:rsidRPr="006E36E5" w:rsidRDefault="006E36E5" w:rsidP="006E36E5">
      <w:pPr>
        <w:jc w:val="both"/>
        <w:rPr>
          <w:rFonts w:ascii="Times New Roman" w:hAnsi="Times New Roman" w:cs="Times New Roman"/>
          <w:sz w:val="12"/>
          <w:szCs w:val="12"/>
          <w:u w:val="none"/>
        </w:rPr>
      </w:pPr>
    </w:p>
    <w:p w14:paraId="3B676057" w14:textId="1F6BF329" w:rsidR="00701267" w:rsidRDefault="00701267" w:rsidP="00701267">
      <w:pPr>
        <w:ind w:left="-142"/>
        <w:jc w:val="both"/>
        <w:rPr>
          <w:rFonts w:ascii="Times New Roman" w:hAnsi="Times New Roman" w:cs="Times New Roman"/>
          <w:b w:val="0"/>
          <w:bCs/>
          <w:u w:val="none"/>
        </w:rPr>
      </w:pPr>
      <w:r w:rsidRPr="007517C4">
        <w:rPr>
          <w:rFonts w:ascii="Times New Roman" w:hAnsi="Times New Roman" w:cs="Times New Roman"/>
          <w:u w:val="none"/>
        </w:rPr>
        <w:t>Durant la Veillée Pascale</w:t>
      </w:r>
      <w:r w:rsidR="00C23505">
        <w:rPr>
          <w:rFonts w:ascii="Times New Roman" w:hAnsi="Times New Roman" w:cs="Times New Roman"/>
          <w:u w:val="none"/>
        </w:rPr>
        <w:t>,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 nous avons la joie de célébrer </w:t>
      </w:r>
      <w:r w:rsidRPr="007517C4">
        <w:rPr>
          <w:rFonts w:ascii="Times New Roman" w:hAnsi="Times New Roman" w:cs="Times New Roman"/>
          <w:u w:val="none"/>
        </w:rPr>
        <w:t>le baptême, la 1° communion et la confirmation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 de </w:t>
      </w:r>
      <w:proofErr w:type="spellStart"/>
      <w:r w:rsidRPr="007517C4">
        <w:rPr>
          <w:rFonts w:ascii="Times New Roman" w:hAnsi="Times New Roman" w:cs="Times New Roman"/>
          <w:b w:val="0"/>
          <w:bCs/>
          <w:u w:val="none"/>
        </w:rPr>
        <w:t>Roys</w:t>
      </w:r>
      <w:proofErr w:type="spellEnd"/>
      <w:r w:rsidRPr="007517C4">
        <w:rPr>
          <w:rFonts w:ascii="Times New Roman" w:hAnsi="Times New Roman" w:cs="Times New Roman"/>
          <w:b w:val="0"/>
          <w:bCs/>
          <w:u w:val="none"/>
        </w:rPr>
        <w:t xml:space="preserve">, </w:t>
      </w:r>
      <w:proofErr w:type="spellStart"/>
      <w:r w:rsidRPr="007517C4">
        <w:rPr>
          <w:rFonts w:ascii="Times New Roman" w:hAnsi="Times New Roman" w:cs="Times New Roman"/>
          <w:b w:val="0"/>
          <w:bCs/>
          <w:u w:val="none"/>
        </w:rPr>
        <w:t>Emérentienne</w:t>
      </w:r>
      <w:proofErr w:type="spellEnd"/>
      <w:r w:rsidRPr="007517C4">
        <w:rPr>
          <w:rFonts w:ascii="Times New Roman" w:hAnsi="Times New Roman" w:cs="Times New Roman"/>
          <w:b w:val="0"/>
          <w:bCs/>
          <w:u w:val="none"/>
        </w:rPr>
        <w:t>, Claudia</w:t>
      </w:r>
      <w:r>
        <w:rPr>
          <w:rFonts w:ascii="Times New Roman" w:hAnsi="Times New Roman" w:cs="Times New Roman"/>
          <w:b w:val="0"/>
          <w:bCs/>
          <w:u w:val="none"/>
        </w:rPr>
        <w:t xml:space="preserve"> et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 Steven</w:t>
      </w:r>
      <w:r w:rsidR="00CE5022">
        <w:rPr>
          <w:rFonts w:ascii="Times New Roman" w:hAnsi="Times New Roman" w:cs="Times New Roman"/>
          <w:b w:val="0"/>
          <w:bCs/>
          <w:u w:val="none"/>
        </w:rPr>
        <w:t>.</w:t>
      </w:r>
    </w:p>
    <w:p w14:paraId="6AEDAF34" w14:textId="315914E3" w:rsidR="00701267" w:rsidRDefault="00701267" w:rsidP="00C23505">
      <w:pPr>
        <w:ind w:left="-142"/>
        <w:jc w:val="both"/>
        <w:rPr>
          <w:rFonts w:ascii="Times New Roman" w:hAnsi="Times New Roman" w:cs="Times New Roman"/>
          <w:b w:val="0"/>
          <w:bCs/>
          <w:u w:val="none"/>
        </w:rPr>
      </w:pPr>
      <w:r>
        <w:rPr>
          <w:rFonts w:ascii="Times New Roman" w:hAnsi="Times New Roman" w:cs="Times New Roman"/>
          <w:b w:val="0"/>
          <w:bCs/>
          <w:u w:val="none"/>
        </w:rPr>
        <w:t xml:space="preserve">Lors de la </w:t>
      </w:r>
      <w:r w:rsidRPr="007517C4">
        <w:rPr>
          <w:rFonts w:ascii="Times New Roman" w:hAnsi="Times New Roman" w:cs="Times New Roman"/>
          <w:u w:val="none"/>
        </w:rPr>
        <w:t>messe de la Résurrection</w:t>
      </w:r>
      <w:r w:rsidR="00676FE1">
        <w:rPr>
          <w:rFonts w:ascii="Times New Roman" w:hAnsi="Times New Roman" w:cs="Times New Roman"/>
          <w:b w:val="0"/>
          <w:bCs/>
          <w:u w:val="none"/>
        </w:rPr>
        <w:t xml:space="preserve">, </w:t>
      </w:r>
      <w:r>
        <w:rPr>
          <w:rFonts w:ascii="Times New Roman" w:hAnsi="Times New Roman" w:cs="Times New Roman"/>
          <w:b w:val="0"/>
          <w:bCs/>
          <w:u w:val="none"/>
        </w:rPr>
        <w:t xml:space="preserve">nous célébrons </w:t>
      </w:r>
      <w:r w:rsidRPr="007517C4">
        <w:rPr>
          <w:rFonts w:ascii="Times New Roman" w:hAnsi="Times New Roman" w:cs="Times New Roman"/>
          <w:u w:val="none"/>
        </w:rPr>
        <w:t>le baptême</w:t>
      </w:r>
      <w:r>
        <w:rPr>
          <w:rFonts w:ascii="Times New Roman" w:hAnsi="Times New Roman" w:cs="Times New Roman"/>
          <w:b w:val="0"/>
          <w:bCs/>
          <w:u w:val="none"/>
        </w:rPr>
        <w:t xml:space="preserve"> de </w:t>
      </w:r>
      <w:r w:rsidRPr="007517C4">
        <w:rPr>
          <w:rFonts w:ascii="Times New Roman" w:hAnsi="Times New Roman" w:cs="Times New Roman"/>
          <w:b w:val="0"/>
          <w:bCs/>
          <w:u w:val="none"/>
        </w:rPr>
        <w:t>Yaël</w:t>
      </w:r>
      <w:r>
        <w:rPr>
          <w:rFonts w:ascii="Times New Roman" w:hAnsi="Times New Roman" w:cs="Times New Roman"/>
          <w:b w:val="0"/>
          <w:bCs/>
          <w:u w:val="none"/>
        </w:rPr>
        <w:t xml:space="preserve">, </w:t>
      </w:r>
      <w:r w:rsidRPr="007517C4">
        <w:rPr>
          <w:rFonts w:ascii="Times New Roman" w:hAnsi="Times New Roman" w:cs="Times New Roman"/>
          <w:u w:val="none"/>
        </w:rPr>
        <w:t>le baptême et la 1° communion</w:t>
      </w:r>
      <w:r>
        <w:rPr>
          <w:rFonts w:ascii="Times New Roman" w:hAnsi="Times New Roman" w:cs="Times New Roman"/>
          <w:b w:val="0"/>
          <w:bCs/>
          <w:u w:val="none"/>
        </w:rPr>
        <w:t xml:space="preserve"> d’</w:t>
      </w:r>
      <w:r w:rsidRPr="007517C4">
        <w:rPr>
          <w:rFonts w:ascii="Times New Roman" w:hAnsi="Times New Roman" w:cs="Times New Roman"/>
          <w:b w:val="0"/>
          <w:bCs/>
          <w:u w:val="none"/>
        </w:rPr>
        <w:t>Adrien</w:t>
      </w:r>
      <w:r>
        <w:rPr>
          <w:rFonts w:ascii="Times New Roman" w:hAnsi="Times New Roman" w:cs="Times New Roman"/>
          <w:b w:val="0"/>
          <w:bCs/>
          <w:u w:val="none"/>
        </w:rPr>
        <w:t xml:space="preserve"> et de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 Victor </w:t>
      </w:r>
      <w:r>
        <w:rPr>
          <w:rFonts w:ascii="Times New Roman" w:hAnsi="Times New Roman" w:cs="Times New Roman"/>
          <w:b w:val="0"/>
          <w:bCs/>
          <w:u w:val="none"/>
        </w:rPr>
        <w:t xml:space="preserve">et </w:t>
      </w:r>
      <w:r w:rsidRPr="007517C4">
        <w:rPr>
          <w:rFonts w:ascii="Times New Roman" w:hAnsi="Times New Roman" w:cs="Times New Roman"/>
          <w:u w:val="none"/>
        </w:rPr>
        <w:t>le baptême,</w:t>
      </w:r>
      <w:r w:rsidR="00F07B85">
        <w:rPr>
          <w:rFonts w:ascii="Times New Roman" w:hAnsi="Times New Roman" w:cs="Times New Roman"/>
          <w:u w:val="none"/>
        </w:rPr>
        <w:t xml:space="preserve"> </w:t>
      </w:r>
      <w:r w:rsidRPr="007517C4">
        <w:rPr>
          <w:rFonts w:ascii="Times New Roman" w:hAnsi="Times New Roman" w:cs="Times New Roman"/>
          <w:u w:val="none"/>
        </w:rPr>
        <w:t>la 1° communion et la confirmation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 </w:t>
      </w:r>
      <w:r>
        <w:rPr>
          <w:rFonts w:ascii="Times New Roman" w:hAnsi="Times New Roman" w:cs="Times New Roman"/>
          <w:b w:val="0"/>
          <w:bCs/>
          <w:u w:val="none"/>
        </w:rPr>
        <w:t xml:space="preserve">de </w:t>
      </w:r>
      <w:r w:rsidRPr="007517C4">
        <w:rPr>
          <w:rFonts w:ascii="Times New Roman" w:hAnsi="Times New Roman" w:cs="Times New Roman"/>
          <w:b w:val="0"/>
          <w:bCs/>
          <w:u w:val="none"/>
        </w:rPr>
        <w:t xml:space="preserve">Samy. </w:t>
      </w:r>
      <w:r>
        <w:rPr>
          <w:rFonts w:ascii="Times New Roman" w:hAnsi="Times New Roman" w:cs="Times New Roman"/>
          <w:b w:val="0"/>
          <w:bCs/>
          <w:u w:val="none"/>
        </w:rPr>
        <w:t xml:space="preserve">La 1° </w:t>
      </w:r>
      <w:r w:rsidRPr="00C23505">
        <w:rPr>
          <w:rFonts w:ascii="Times New Roman" w:hAnsi="Times New Roman" w:cs="Times New Roman"/>
          <w:b w:val="0"/>
          <w:bCs/>
          <w:u w:val="none"/>
        </w:rPr>
        <w:t>communion d</w:t>
      </w:r>
      <w:r w:rsidR="006E36E5">
        <w:rPr>
          <w:rFonts w:ascii="Times New Roman" w:hAnsi="Times New Roman" w:cs="Times New Roman"/>
          <w:b w:val="0"/>
          <w:bCs/>
          <w:u w:val="none"/>
        </w:rPr>
        <w:t>’</w:t>
      </w:r>
      <w:r w:rsidR="00C23505" w:rsidRPr="00C23505">
        <w:rPr>
          <w:rFonts w:ascii="Times New Roman" w:hAnsi="Times New Roman" w:cs="Times New Roman"/>
          <w:b w:val="0"/>
          <w:bCs/>
          <w:u w:val="none"/>
        </w:rPr>
        <w:t>O</w:t>
      </w:r>
      <w:r w:rsidR="00C23505">
        <w:rPr>
          <w:rFonts w:ascii="Times New Roman" w:hAnsi="Times New Roman" w:cs="Times New Roman"/>
          <w:b w:val="0"/>
          <w:bCs/>
          <w:u w:val="none"/>
        </w:rPr>
        <w:t>rlane, William,</w:t>
      </w:r>
      <w:r w:rsidR="006E36E5">
        <w:rPr>
          <w:rFonts w:ascii="Times New Roman" w:hAnsi="Times New Roman" w:cs="Times New Roman"/>
          <w:b w:val="0"/>
          <w:bCs/>
          <w:u w:val="none"/>
        </w:rPr>
        <w:t xml:space="preserve"> </w:t>
      </w:r>
      <w:proofErr w:type="spellStart"/>
      <w:r w:rsidR="00C23505">
        <w:rPr>
          <w:rFonts w:ascii="Times New Roman" w:hAnsi="Times New Roman" w:cs="Times New Roman"/>
          <w:b w:val="0"/>
          <w:bCs/>
          <w:u w:val="none"/>
        </w:rPr>
        <w:t>Crysani</w:t>
      </w:r>
      <w:proofErr w:type="spellEnd"/>
      <w:r w:rsidR="00C23505">
        <w:rPr>
          <w:rFonts w:ascii="Times New Roman" w:hAnsi="Times New Roman" w:cs="Times New Roman"/>
          <w:b w:val="0"/>
          <w:bCs/>
          <w:u w:val="none"/>
        </w:rPr>
        <w:t xml:space="preserve">, </w:t>
      </w:r>
      <w:proofErr w:type="spellStart"/>
      <w:r w:rsidR="00C23505">
        <w:rPr>
          <w:rFonts w:ascii="Times New Roman" w:hAnsi="Times New Roman" w:cs="Times New Roman"/>
          <w:b w:val="0"/>
          <w:bCs/>
          <w:u w:val="none"/>
        </w:rPr>
        <w:t>Elicia</w:t>
      </w:r>
      <w:proofErr w:type="spellEnd"/>
      <w:r w:rsidR="00C23505">
        <w:rPr>
          <w:rFonts w:ascii="Times New Roman" w:hAnsi="Times New Roman" w:cs="Times New Roman"/>
          <w:b w:val="0"/>
          <w:bCs/>
          <w:u w:val="none"/>
        </w:rPr>
        <w:t xml:space="preserve">, Chloé et </w:t>
      </w:r>
      <w:proofErr w:type="spellStart"/>
      <w:r w:rsidR="00C23505">
        <w:rPr>
          <w:rFonts w:ascii="Times New Roman" w:hAnsi="Times New Roman" w:cs="Times New Roman"/>
          <w:b w:val="0"/>
          <w:bCs/>
          <w:u w:val="none"/>
        </w:rPr>
        <w:t>Charlyse</w:t>
      </w:r>
      <w:proofErr w:type="spellEnd"/>
      <w:r w:rsidR="00052098" w:rsidRPr="00C23505">
        <w:rPr>
          <w:rFonts w:ascii="Times New Roman" w:hAnsi="Times New Roman" w:cs="Times New Roman"/>
          <w:b w:val="0"/>
          <w:bCs/>
          <w:u w:val="none"/>
        </w:rPr>
        <w:t>, collégiens</w:t>
      </w:r>
      <w:r w:rsidRPr="00C23505">
        <w:rPr>
          <w:rFonts w:ascii="Times New Roman" w:hAnsi="Times New Roman" w:cs="Times New Roman"/>
          <w:b w:val="0"/>
          <w:bCs/>
          <w:u w:val="none"/>
        </w:rPr>
        <w:t xml:space="preserve"> </w:t>
      </w:r>
      <w:r>
        <w:rPr>
          <w:rFonts w:ascii="Times New Roman" w:hAnsi="Times New Roman" w:cs="Times New Roman"/>
          <w:b w:val="0"/>
          <w:bCs/>
          <w:u w:val="none"/>
        </w:rPr>
        <w:t>de l’Aumônerie</w:t>
      </w:r>
      <w:r w:rsidR="006E36E5">
        <w:rPr>
          <w:rFonts w:ascii="Times New Roman" w:hAnsi="Times New Roman" w:cs="Times New Roman"/>
          <w:b w:val="0"/>
          <w:bCs/>
          <w:u w:val="none"/>
        </w:rPr>
        <w:t>.</w:t>
      </w:r>
    </w:p>
    <w:p w14:paraId="5B223AF3" w14:textId="77777777" w:rsidR="00F65E42" w:rsidRPr="00C23505" w:rsidRDefault="00F65E42" w:rsidP="00C23505">
      <w:pPr>
        <w:ind w:left="-142"/>
        <w:jc w:val="both"/>
        <w:rPr>
          <w:rFonts w:ascii="Times New Roman" w:hAnsi="Times New Roman" w:cs="Times New Roman"/>
          <w:b w:val="0"/>
          <w:bCs/>
          <w:u w:val="none"/>
        </w:rPr>
      </w:pPr>
    </w:p>
    <w:p w14:paraId="6AB62E0A" w14:textId="643E2C3D" w:rsidR="00AE7092" w:rsidRDefault="00D266DC" w:rsidP="002C68FC">
      <w:pPr>
        <w:ind w:left="-142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Lundi de Pâques</w:t>
      </w:r>
      <w:r w:rsidR="00D45875">
        <w:rPr>
          <w:rFonts w:ascii="Times New Roman" w:hAnsi="Times New Roman" w:cs="Times New Roman"/>
          <w:b w:val="0"/>
          <w:u w:val="none"/>
        </w:rPr>
        <w:t xml:space="preserve"> </w:t>
      </w:r>
      <w:r w:rsidR="00D45875" w:rsidRPr="00701267">
        <w:rPr>
          <w:rFonts w:ascii="Times New Roman" w:hAnsi="Times New Roman" w:cs="Times New Roman"/>
          <w:bCs/>
          <w:u w:val="none"/>
        </w:rPr>
        <w:t>1</w:t>
      </w:r>
      <w:r w:rsidR="00701267" w:rsidRPr="00701267">
        <w:rPr>
          <w:rFonts w:ascii="Times New Roman" w:hAnsi="Times New Roman" w:cs="Times New Roman"/>
          <w:bCs/>
          <w:u w:val="none"/>
        </w:rPr>
        <w:t>° avril</w:t>
      </w:r>
      <w:r>
        <w:rPr>
          <w:rFonts w:ascii="Times New Roman" w:hAnsi="Times New Roman" w:cs="Times New Roman"/>
          <w:b w:val="0"/>
          <w:u w:val="none"/>
        </w:rPr>
        <w:t> : 19h messe à St Jean</w:t>
      </w:r>
    </w:p>
    <w:p w14:paraId="46A86BFD" w14:textId="4EC3A0B1" w:rsidR="00D266DC" w:rsidRDefault="00D266DC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Mardi </w:t>
      </w:r>
      <w:r w:rsidRPr="00D45875">
        <w:rPr>
          <w:rFonts w:ascii="Times New Roman" w:hAnsi="Times New Roman" w:cs="Times New Roman"/>
          <w:bCs/>
          <w:u w:val="none"/>
        </w:rPr>
        <w:t>2 avril</w:t>
      </w:r>
      <w:r>
        <w:rPr>
          <w:rFonts w:ascii="Times New Roman" w:hAnsi="Times New Roman" w:cs="Times New Roman"/>
          <w:b w:val="0"/>
          <w:u w:val="none"/>
        </w:rPr>
        <w:t> : 20h-22h</w:t>
      </w:r>
      <w:r w:rsidR="00D45875">
        <w:rPr>
          <w:rFonts w:ascii="Times New Roman" w:hAnsi="Times New Roman" w:cs="Times New Roman"/>
          <w:b w:val="0"/>
          <w:u w:val="none"/>
        </w:rPr>
        <w:t xml:space="preserve"> à ND des </w:t>
      </w:r>
      <w:proofErr w:type="spellStart"/>
      <w:r w:rsidR="00D45875">
        <w:rPr>
          <w:rFonts w:ascii="Times New Roman" w:hAnsi="Times New Roman" w:cs="Times New Roman"/>
          <w:b w:val="0"/>
          <w:u w:val="none"/>
        </w:rPr>
        <w:t>Agnettes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, Réunion des jeunes adultes, Thème : </w:t>
      </w:r>
      <w:r w:rsidR="00D45875">
        <w:rPr>
          <w:rFonts w:ascii="Times New Roman" w:hAnsi="Times New Roman" w:cs="Times New Roman"/>
          <w:b w:val="0"/>
          <w:u w:val="none"/>
        </w:rPr>
        <w:t>« </w:t>
      </w:r>
      <w:r w:rsidR="00D45875" w:rsidRPr="00042CF9">
        <w:rPr>
          <w:rFonts w:ascii="Times New Roman" w:hAnsi="Times New Roman" w:cs="Times New Roman"/>
          <w:bCs/>
          <w:u w:val="none"/>
        </w:rPr>
        <w:t>L’Eglise, qu’en penser ?</w:t>
      </w:r>
      <w:r w:rsidR="00D45875">
        <w:rPr>
          <w:rFonts w:ascii="Times New Roman" w:hAnsi="Times New Roman" w:cs="Times New Roman"/>
          <w:b w:val="0"/>
          <w:u w:val="none"/>
        </w:rPr>
        <w:t> »</w:t>
      </w:r>
    </w:p>
    <w:p w14:paraId="4E290AC4" w14:textId="3CB1F003" w:rsidR="0048356E" w:rsidRDefault="0048356E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Mercredi </w:t>
      </w:r>
      <w:r w:rsidR="004B16C4" w:rsidRPr="0060214D">
        <w:rPr>
          <w:rFonts w:ascii="Times New Roman" w:hAnsi="Times New Roman" w:cs="Times New Roman"/>
          <w:bCs/>
          <w:u w:val="none"/>
        </w:rPr>
        <w:t>3 avril</w:t>
      </w:r>
      <w:r>
        <w:rPr>
          <w:rFonts w:ascii="Times New Roman" w:hAnsi="Times New Roman" w:cs="Times New Roman"/>
          <w:b w:val="0"/>
          <w:u w:val="none"/>
        </w:rPr>
        <w:t xml:space="preserve"> : réunion EAP à </w:t>
      </w:r>
      <w:r w:rsidR="007004D8">
        <w:rPr>
          <w:rFonts w:ascii="Times New Roman" w:hAnsi="Times New Roman" w:cs="Times New Roman"/>
          <w:b w:val="0"/>
          <w:u w:val="none"/>
        </w:rPr>
        <w:t>19h45</w:t>
      </w:r>
      <w:r>
        <w:rPr>
          <w:rFonts w:ascii="Times New Roman" w:hAnsi="Times New Roman" w:cs="Times New Roman"/>
          <w:b w:val="0"/>
          <w:u w:val="none"/>
        </w:rPr>
        <w:t xml:space="preserve"> à NDA</w:t>
      </w:r>
    </w:p>
    <w:p w14:paraId="3E04E60F" w14:textId="04DE3F79" w:rsidR="00BF05A2" w:rsidRDefault="00BF05A2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Jeudi </w:t>
      </w:r>
      <w:r w:rsidRPr="0060214D">
        <w:rPr>
          <w:rFonts w:ascii="Times New Roman" w:hAnsi="Times New Roman" w:cs="Times New Roman"/>
          <w:bCs/>
          <w:u w:val="none"/>
        </w:rPr>
        <w:t>4 avril</w:t>
      </w:r>
      <w:r w:rsidR="00D45875">
        <w:rPr>
          <w:rFonts w:ascii="Times New Roman" w:hAnsi="Times New Roman" w:cs="Times New Roman"/>
          <w:b w:val="0"/>
          <w:u w:val="none"/>
        </w:rPr>
        <w:t xml:space="preserve">, </w:t>
      </w:r>
      <w:r>
        <w:rPr>
          <w:rFonts w:ascii="Times New Roman" w:hAnsi="Times New Roman" w:cs="Times New Roman"/>
          <w:b w:val="0"/>
          <w:u w:val="none"/>
        </w:rPr>
        <w:t>à 19h à Ste Marie Madeleine</w:t>
      </w:r>
      <w:r w:rsidR="00D45875">
        <w:rPr>
          <w:rFonts w:ascii="Times New Roman" w:hAnsi="Times New Roman" w:cs="Times New Roman"/>
          <w:b w:val="0"/>
          <w:u w:val="none"/>
        </w:rPr>
        <w:t> : Adoration du Saint Sacrement</w:t>
      </w:r>
    </w:p>
    <w:p w14:paraId="1D97CC2A" w14:textId="5450A92C" w:rsidR="006E36E5" w:rsidRPr="007012F9" w:rsidRDefault="0048356E" w:rsidP="007012F9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Dimanche </w:t>
      </w:r>
      <w:r w:rsidR="004B16C4" w:rsidRPr="00D45875">
        <w:rPr>
          <w:rFonts w:ascii="Times New Roman" w:hAnsi="Times New Roman" w:cs="Times New Roman"/>
          <w:bCs/>
          <w:u w:val="none"/>
        </w:rPr>
        <w:t>7 avril</w:t>
      </w:r>
      <w:r w:rsidR="004B16C4">
        <w:rPr>
          <w:rFonts w:ascii="Times New Roman" w:hAnsi="Times New Roman" w:cs="Times New Roman"/>
          <w:b w:val="0"/>
          <w:u w:val="none"/>
        </w:rPr>
        <w:t xml:space="preserve"> : 2° </w:t>
      </w:r>
      <w:r w:rsidR="009952CF">
        <w:rPr>
          <w:rFonts w:ascii="Times New Roman" w:hAnsi="Times New Roman" w:cs="Times New Roman"/>
          <w:b w:val="0"/>
          <w:u w:val="none"/>
        </w:rPr>
        <w:t>d</w:t>
      </w:r>
      <w:r w:rsidR="004B16C4">
        <w:rPr>
          <w:rFonts w:ascii="Times New Roman" w:hAnsi="Times New Roman" w:cs="Times New Roman"/>
          <w:b w:val="0"/>
          <w:u w:val="none"/>
        </w:rPr>
        <w:t>imanche de Pâques</w:t>
      </w:r>
      <w:r w:rsidR="00D45875">
        <w:rPr>
          <w:rFonts w:ascii="Times New Roman" w:hAnsi="Times New Roman" w:cs="Times New Roman"/>
          <w:b w:val="0"/>
          <w:u w:val="none"/>
        </w:rPr>
        <w:t xml:space="preserve"> (Divine miséricorde)</w:t>
      </w:r>
      <w:r w:rsidR="007012F9">
        <w:rPr>
          <w:rFonts w:ascii="Times New Roman" w:hAnsi="Times New Roman" w:cs="Times New Roman"/>
          <w:b w:val="0"/>
          <w:u w:val="none"/>
        </w:rPr>
        <w:t xml:space="preserve"> ; </w:t>
      </w:r>
      <w:r w:rsidR="001D4A8D">
        <w:rPr>
          <w:rFonts w:ascii="Times New Roman" w:hAnsi="Times New Roman" w:cs="Times New Roman"/>
          <w:b w:val="0"/>
          <w:u w:val="none"/>
        </w:rPr>
        <w:t xml:space="preserve">à </w:t>
      </w:r>
      <w:r w:rsidR="00D45875">
        <w:rPr>
          <w:rFonts w:ascii="Times New Roman" w:hAnsi="Times New Roman" w:cs="Times New Roman"/>
          <w:b w:val="0"/>
          <w:u w:val="none"/>
        </w:rPr>
        <w:t xml:space="preserve">16h </w:t>
      </w:r>
      <w:r w:rsidR="004B16C4" w:rsidRPr="005A6649">
        <w:rPr>
          <w:rFonts w:ascii="Times New Roman" w:hAnsi="Times New Roman" w:cs="Times New Roman"/>
          <w:bCs/>
          <w:u w:val="none"/>
        </w:rPr>
        <w:t>Concert</w:t>
      </w:r>
      <w:r w:rsidR="004B16C4">
        <w:rPr>
          <w:rFonts w:ascii="Times New Roman" w:hAnsi="Times New Roman" w:cs="Times New Roman"/>
          <w:b w:val="0"/>
          <w:u w:val="none"/>
        </w:rPr>
        <w:t xml:space="preserve"> </w:t>
      </w:r>
      <w:r w:rsidR="00D45875">
        <w:rPr>
          <w:rFonts w:ascii="Times New Roman" w:hAnsi="Times New Roman" w:cs="Times New Roman"/>
          <w:b w:val="0"/>
          <w:u w:val="none"/>
        </w:rPr>
        <w:t>« </w:t>
      </w:r>
      <w:r w:rsidR="00D45875" w:rsidRPr="006E36E5">
        <w:rPr>
          <w:rFonts w:ascii="Times New Roman" w:hAnsi="Times New Roman" w:cs="Times New Roman"/>
          <w:bCs/>
          <w:u w:val="none"/>
        </w:rPr>
        <w:t xml:space="preserve">Le </w:t>
      </w:r>
      <w:r w:rsidR="005A6649" w:rsidRPr="006E36E5">
        <w:rPr>
          <w:rFonts w:ascii="Times New Roman" w:hAnsi="Times New Roman" w:cs="Times New Roman"/>
          <w:bCs/>
          <w:u w:val="none"/>
        </w:rPr>
        <w:t>P</w:t>
      </w:r>
      <w:r w:rsidR="00D45875" w:rsidRPr="006E36E5">
        <w:rPr>
          <w:rFonts w:ascii="Times New Roman" w:hAnsi="Times New Roman" w:cs="Times New Roman"/>
          <w:bCs/>
          <w:u w:val="none"/>
        </w:rPr>
        <w:t>sautier de Pierre</w:t>
      </w:r>
      <w:r w:rsidR="00D45875">
        <w:rPr>
          <w:rFonts w:ascii="Times New Roman" w:hAnsi="Times New Roman" w:cs="Times New Roman"/>
          <w:b w:val="0"/>
          <w:u w:val="none"/>
        </w:rPr>
        <w:t xml:space="preserve"> » </w:t>
      </w:r>
      <w:r w:rsidR="004B16C4">
        <w:rPr>
          <w:rFonts w:ascii="Times New Roman" w:hAnsi="Times New Roman" w:cs="Times New Roman"/>
          <w:b w:val="0"/>
          <w:u w:val="none"/>
        </w:rPr>
        <w:t>à Ste Marie Madeleine</w:t>
      </w:r>
      <w:r w:rsidR="007012F9">
        <w:rPr>
          <w:rFonts w:ascii="Times New Roman" w:hAnsi="Times New Roman" w:cs="Times New Roman"/>
          <w:b w:val="0"/>
          <w:u w:val="none"/>
        </w:rPr>
        <w:t> : d</w:t>
      </w:r>
      <w:r w:rsidR="006E36E5" w:rsidRPr="005D319E">
        <w:rPr>
          <w:rFonts w:ascii="Times New Roman" w:hAnsi="Times New Roman" w:cs="Times New Roman"/>
          <w:b w:val="0"/>
          <w:kern w:val="0"/>
          <w:u w:val="none"/>
          <w:lang w:eastAsia="fr-FR"/>
        </w:rPr>
        <w:t>es paroissiens ont d’incroyables talents (chants, musique) pour illustrer des émotions de la vie de St Pierr</w:t>
      </w:r>
      <w:r w:rsidR="006E36E5">
        <w:rPr>
          <w:rFonts w:ascii="Times New Roman" w:hAnsi="Times New Roman" w:cs="Times New Roman"/>
          <w:b w:val="0"/>
          <w:kern w:val="0"/>
          <w:u w:val="none"/>
          <w:lang w:eastAsia="fr-FR"/>
        </w:rPr>
        <w:t>e</w:t>
      </w:r>
      <w:r w:rsidR="001D4A8D">
        <w:rPr>
          <w:rFonts w:ascii="Times New Roman" w:hAnsi="Times New Roman" w:cs="Times New Roman"/>
          <w:b w:val="0"/>
          <w:kern w:val="0"/>
          <w:u w:val="none"/>
          <w:lang w:eastAsia="fr-FR"/>
        </w:rPr>
        <w:t>.</w:t>
      </w:r>
    </w:p>
    <w:p w14:paraId="09BC7316" w14:textId="77777777" w:rsidR="006E36E5" w:rsidRPr="006E36E5" w:rsidRDefault="006E36E5" w:rsidP="00701267">
      <w:pPr>
        <w:ind w:left="-142"/>
        <w:jc w:val="both"/>
        <w:rPr>
          <w:rFonts w:ascii="Times New Roman" w:hAnsi="Times New Roman" w:cs="Times New Roman"/>
          <w:b w:val="0"/>
          <w:sz w:val="12"/>
          <w:szCs w:val="12"/>
          <w:u w:val="none"/>
        </w:rPr>
      </w:pPr>
    </w:p>
    <w:p w14:paraId="3EC094D1" w14:textId="0F410F9A" w:rsidR="0048356E" w:rsidRDefault="0048356E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Lundi </w:t>
      </w:r>
      <w:r w:rsidRPr="0060214D">
        <w:rPr>
          <w:rFonts w:ascii="Times New Roman" w:hAnsi="Times New Roman" w:cs="Times New Roman"/>
          <w:bCs/>
          <w:u w:val="none"/>
        </w:rPr>
        <w:t xml:space="preserve">8 </w:t>
      </w:r>
      <w:r w:rsidR="004B16C4" w:rsidRPr="0060214D">
        <w:rPr>
          <w:rFonts w:ascii="Times New Roman" w:hAnsi="Times New Roman" w:cs="Times New Roman"/>
          <w:bCs/>
          <w:u w:val="none"/>
        </w:rPr>
        <w:t>avril</w:t>
      </w:r>
      <w:r>
        <w:rPr>
          <w:rFonts w:ascii="Times New Roman" w:hAnsi="Times New Roman" w:cs="Times New Roman"/>
          <w:b w:val="0"/>
          <w:u w:val="none"/>
        </w:rPr>
        <w:t xml:space="preserve"> : </w:t>
      </w:r>
      <w:r w:rsidR="00D266DC" w:rsidRPr="000412B3">
        <w:rPr>
          <w:rFonts w:ascii="Times New Roman" w:hAnsi="Times New Roman" w:cs="Times New Roman"/>
          <w:bCs/>
          <w:u w:val="none"/>
        </w:rPr>
        <w:t>A</w:t>
      </w:r>
      <w:r w:rsidRPr="000412B3">
        <w:rPr>
          <w:rFonts w:ascii="Times New Roman" w:hAnsi="Times New Roman" w:cs="Times New Roman"/>
          <w:bCs/>
          <w:u w:val="none"/>
        </w:rPr>
        <w:t>nnonciation du Seigneur</w:t>
      </w:r>
      <w:r w:rsidR="00D266DC">
        <w:rPr>
          <w:rFonts w:ascii="Times New Roman" w:hAnsi="Times New Roman" w:cs="Times New Roman"/>
          <w:b w:val="0"/>
          <w:u w:val="none"/>
        </w:rPr>
        <w:t>, messe à 19h à St Jean</w:t>
      </w:r>
    </w:p>
    <w:p w14:paraId="38DD4A6A" w14:textId="35157DBE" w:rsidR="004B16C4" w:rsidRDefault="004B16C4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Dimanche </w:t>
      </w:r>
      <w:r w:rsidRPr="0060214D">
        <w:rPr>
          <w:rFonts w:ascii="Times New Roman" w:hAnsi="Times New Roman" w:cs="Times New Roman"/>
          <w:bCs/>
          <w:u w:val="none"/>
        </w:rPr>
        <w:t>14 avril</w:t>
      </w:r>
      <w:r>
        <w:rPr>
          <w:rFonts w:ascii="Times New Roman" w:hAnsi="Times New Roman" w:cs="Times New Roman"/>
          <w:b w:val="0"/>
          <w:u w:val="none"/>
        </w:rPr>
        <w:t xml:space="preserve"> : 3° </w:t>
      </w:r>
      <w:r w:rsidR="009952CF">
        <w:rPr>
          <w:rFonts w:ascii="Times New Roman" w:hAnsi="Times New Roman" w:cs="Times New Roman"/>
          <w:b w:val="0"/>
          <w:u w:val="none"/>
        </w:rPr>
        <w:t>d</w:t>
      </w:r>
      <w:r>
        <w:rPr>
          <w:rFonts w:ascii="Times New Roman" w:hAnsi="Times New Roman" w:cs="Times New Roman"/>
          <w:b w:val="0"/>
          <w:u w:val="none"/>
        </w:rPr>
        <w:t>imanche de Pâques</w:t>
      </w:r>
      <w:r w:rsidR="000640DB">
        <w:rPr>
          <w:rFonts w:ascii="Times New Roman" w:hAnsi="Times New Roman" w:cs="Times New Roman"/>
          <w:b w:val="0"/>
          <w:u w:val="none"/>
        </w:rPr>
        <w:t xml:space="preserve"> B</w:t>
      </w:r>
    </w:p>
    <w:p w14:paraId="1562F2BB" w14:textId="1006BA31" w:rsidR="00BF05A2" w:rsidRDefault="00BF05A2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Samedi </w:t>
      </w:r>
      <w:r w:rsidRPr="0060214D">
        <w:rPr>
          <w:rFonts w:ascii="Times New Roman" w:hAnsi="Times New Roman" w:cs="Times New Roman"/>
          <w:bCs/>
          <w:u w:val="none"/>
        </w:rPr>
        <w:t>20 avril</w:t>
      </w:r>
      <w:r>
        <w:rPr>
          <w:rFonts w:ascii="Times New Roman" w:hAnsi="Times New Roman" w:cs="Times New Roman"/>
          <w:b w:val="0"/>
          <w:u w:val="none"/>
        </w:rPr>
        <w:t xml:space="preserve"> : 16h-17h30 </w:t>
      </w:r>
      <w:r w:rsidRPr="005A6649">
        <w:rPr>
          <w:rFonts w:ascii="Times New Roman" w:hAnsi="Times New Roman" w:cs="Times New Roman"/>
          <w:bCs/>
          <w:u w:val="none"/>
        </w:rPr>
        <w:t>Eveil à la foi</w:t>
      </w:r>
      <w:r>
        <w:rPr>
          <w:rFonts w:ascii="Times New Roman" w:hAnsi="Times New Roman" w:cs="Times New Roman"/>
          <w:b w:val="0"/>
          <w:u w:val="none"/>
        </w:rPr>
        <w:t xml:space="preserve"> à Saint Jean des Grésillons</w:t>
      </w:r>
    </w:p>
    <w:p w14:paraId="479CED84" w14:textId="177B5DD5" w:rsidR="004B16C4" w:rsidRDefault="004B16C4" w:rsidP="0070126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Dimanche </w:t>
      </w:r>
      <w:r w:rsidRPr="0060214D">
        <w:rPr>
          <w:rFonts w:ascii="Times New Roman" w:hAnsi="Times New Roman" w:cs="Times New Roman"/>
          <w:bCs/>
          <w:u w:val="none"/>
        </w:rPr>
        <w:t>21 avril</w:t>
      </w:r>
      <w:r>
        <w:rPr>
          <w:rFonts w:ascii="Times New Roman" w:hAnsi="Times New Roman" w:cs="Times New Roman"/>
          <w:b w:val="0"/>
          <w:u w:val="none"/>
        </w:rPr>
        <w:t xml:space="preserve"> : 4° </w:t>
      </w:r>
      <w:r w:rsidR="009952CF">
        <w:rPr>
          <w:rFonts w:ascii="Times New Roman" w:hAnsi="Times New Roman" w:cs="Times New Roman"/>
          <w:b w:val="0"/>
          <w:u w:val="none"/>
        </w:rPr>
        <w:t>d</w:t>
      </w:r>
      <w:r>
        <w:rPr>
          <w:rFonts w:ascii="Times New Roman" w:hAnsi="Times New Roman" w:cs="Times New Roman"/>
          <w:b w:val="0"/>
          <w:u w:val="none"/>
        </w:rPr>
        <w:t>imanche de Pâques</w:t>
      </w:r>
      <w:r w:rsidR="000640DB">
        <w:rPr>
          <w:rFonts w:ascii="Times New Roman" w:hAnsi="Times New Roman" w:cs="Times New Roman"/>
          <w:b w:val="0"/>
          <w:u w:val="none"/>
        </w:rPr>
        <w:t xml:space="preserve"> B</w:t>
      </w:r>
      <w:r w:rsidR="00BF05A2">
        <w:rPr>
          <w:rFonts w:ascii="Times New Roman" w:hAnsi="Times New Roman" w:cs="Times New Roman"/>
          <w:b w:val="0"/>
          <w:u w:val="none"/>
        </w:rPr>
        <w:t>, 9h30 à St Jean, messe des familles</w:t>
      </w:r>
      <w:r w:rsidR="00D45875">
        <w:rPr>
          <w:rFonts w:ascii="Times New Roman" w:hAnsi="Times New Roman" w:cs="Times New Roman"/>
          <w:b w:val="0"/>
          <w:u w:val="none"/>
        </w:rPr>
        <w:t> ;</w:t>
      </w:r>
      <w:r w:rsidR="0060214D">
        <w:rPr>
          <w:rFonts w:ascii="Times New Roman" w:hAnsi="Times New Roman" w:cs="Times New Roman"/>
          <w:b w:val="0"/>
          <w:u w:val="none"/>
        </w:rPr>
        <w:t xml:space="preserve"> 11h à Ste Marie Madeleine : Baptême et </w:t>
      </w:r>
      <w:r w:rsidR="00BF05A2">
        <w:rPr>
          <w:rFonts w:ascii="Times New Roman" w:hAnsi="Times New Roman" w:cs="Times New Roman"/>
          <w:b w:val="0"/>
          <w:u w:val="none"/>
        </w:rPr>
        <w:t>1° communion d’Isabelle, Anna, Julie</w:t>
      </w:r>
      <w:r w:rsidR="0060214D">
        <w:rPr>
          <w:rFonts w:ascii="Times New Roman" w:hAnsi="Times New Roman" w:cs="Times New Roman"/>
          <w:b w:val="0"/>
          <w:u w:val="none"/>
        </w:rPr>
        <w:t xml:space="preserve"> et 1° communion de </w:t>
      </w:r>
      <w:proofErr w:type="spellStart"/>
      <w:r w:rsidR="00BF05A2">
        <w:rPr>
          <w:rFonts w:ascii="Times New Roman" w:hAnsi="Times New Roman" w:cs="Times New Roman"/>
          <w:b w:val="0"/>
          <w:u w:val="none"/>
        </w:rPr>
        <w:t>Jenarthanan</w:t>
      </w:r>
      <w:proofErr w:type="spellEnd"/>
      <w:r w:rsidR="00BF05A2">
        <w:rPr>
          <w:rFonts w:ascii="Times New Roman" w:hAnsi="Times New Roman" w:cs="Times New Roman"/>
          <w:b w:val="0"/>
          <w:u w:val="none"/>
        </w:rPr>
        <w:t xml:space="preserve">, </w:t>
      </w:r>
      <w:proofErr w:type="spellStart"/>
      <w:r w:rsidR="00BF05A2">
        <w:rPr>
          <w:rFonts w:ascii="Times New Roman" w:hAnsi="Times New Roman" w:cs="Times New Roman"/>
          <w:b w:val="0"/>
          <w:u w:val="none"/>
        </w:rPr>
        <w:t>Eliyah</w:t>
      </w:r>
      <w:proofErr w:type="spellEnd"/>
      <w:r w:rsidR="00BF05A2">
        <w:rPr>
          <w:rFonts w:ascii="Times New Roman" w:hAnsi="Times New Roman" w:cs="Times New Roman"/>
          <w:b w:val="0"/>
          <w:u w:val="none"/>
        </w:rPr>
        <w:t xml:space="preserve">, Alexandra, </w:t>
      </w:r>
      <w:proofErr w:type="spellStart"/>
      <w:r w:rsidR="00BF05A2">
        <w:rPr>
          <w:rFonts w:ascii="Times New Roman" w:hAnsi="Times New Roman" w:cs="Times New Roman"/>
          <w:b w:val="0"/>
          <w:u w:val="none"/>
        </w:rPr>
        <w:t>Hély</w:t>
      </w:r>
      <w:proofErr w:type="spellEnd"/>
      <w:r w:rsidR="00BF05A2">
        <w:rPr>
          <w:rFonts w:ascii="Times New Roman" w:hAnsi="Times New Roman" w:cs="Times New Roman"/>
          <w:b w:val="0"/>
          <w:u w:val="none"/>
        </w:rPr>
        <w:t>, Séverine, Louis</w:t>
      </w:r>
      <w:r w:rsidR="00D45875">
        <w:rPr>
          <w:rFonts w:ascii="Times New Roman" w:hAnsi="Times New Roman" w:cs="Times New Roman"/>
          <w:b w:val="0"/>
          <w:u w:val="none"/>
        </w:rPr>
        <w:t xml:space="preserve"> et</w:t>
      </w:r>
      <w:r w:rsidR="00BF05A2">
        <w:rPr>
          <w:rFonts w:ascii="Times New Roman" w:hAnsi="Times New Roman" w:cs="Times New Roman"/>
          <w:b w:val="0"/>
          <w:u w:val="none"/>
        </w:rPr>
        <w:t xml:space="preserve"> </w:t>
      </w:r>
      <w:proofErr w:type="spellStart"/>
      <w:r w:rsidR="00BF05A2">
        <w:rPr>
          <w:rFonts w:ascii="Times New Roman" w:hAnsi="Times New Roman" w:cs="Times New Roman"/>
          <w:b w:val="0"/>
          <w:u w:val="none"/>
        </w:rPr>
        <w:t>Théana</w:t>
      </w:r>
      <w:proofErr w:type="spellEnd"/>
      <w:r w:rsidR="00196B0E">
        <w:rPr>
          <w:rFonts w:ascii="Times New Roman" w:hAnsi="Times New Roman" w:cs="Times New Roman"/>
          <w:b w:val="0"/>
          <w:u w:val="none"/>
        </w:rPr>
        <w:t>.</w:t>
      </w:r>
    </w:p>
    <w:p w14:paraId="4143CDCB" w14:textId="1228B919" w:rsidR="00C23505" w:rsidRDefault="00C23505" w:rsidP="00C23505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Mardi </w:t>
      </w:r>
      <w:r w:rsidRPr="00F65E42">
        <w:rPr>
          <w:rFonts w:ascii="Times New Roman" w:hAnsi="Times New Roman" w:cs="Times New Roman"/>
          <w:bCs/>
          <w:u w:val="none"/>
        </w:rPr>
        <w:t>23 avril :</w:t>
      </w:r>
      <w:r>
        <w:rPr>
          <w:rFonts w:ascii="Times New Roman" w:hAnsi="Times New Roman" w:cs="Times New Roman"/>
          <w:b w:val="0"/>
          <w:u w:val="none"/>
        </w:rPr>
        <w:t xml:space="preserve"> 20h</w:t>
      </w:r>
      <w:r w:rsidR="00F65E42">
        <w:rPr>
          <w:rFonts w:ascii="Times New Roman" w:hAnsi="Times New Roman" w:cs="Times New Roman"/>
          <w:b w:val="0"/>
          <w:u w:val="none"/>
        </w:rPr>
        <w:t>-</w:t>
      </w:r>
      <w:r>
        <w:rPr>
          <w:rFonts w:ascii="Times New Roman" w:hAnsi="Times New Roman" w:cs="Times New Roman"/>
          <w:b w:val="0"/>
          <w:u w:val="none"/>
        </w:rPr>
        <w:t xml:space="preserve">22h à NDA, Jeunes adultes : </w:t>
      </w:r>
      <w:r w:rsidRPr="006E36E5">
        <w:rPr>
          <w:rFonts w:ascii="Times New Roman" w:hAnsi="Times New Roman" w:cs="Times New Roman"/>
          <w:bCs/>
          <w:u w:val="none"/>
        </w:rPr>
        <w:t>« Comment en parler</w:t>
      </w:r>
      <w:r w:rsidR="006E36E5" w:rsidRPr="006E36E5">
        <w:rPr>
          <w:rFonts w:ascii="Times New Roman" w:hAnsi="Times New Roman" w:cs="Times New Roman"/>
          <w:bCs/>
          <w:u w:val="none"/>
        </w:rPr>
        <w:t xml:space="preserve"> ? </w:t>
      </w:r>
      <w:r w:rsidRPr="006E36E5">
        <w:rPr>
          <w:rFonts w:ascii="Times New Roman" w:hAnsi="Times New Roman" w:cs="Times New Roman"/>
          <w:bCs/>
          <w:u w:val="none"/>
        </w:rPr>
        <w:t>»</w:t>
      </w:r>
    </w:p>
    <w:p w14:paraId="0DE7E2EB" w14:textId="02C456D5" w:rsidR="00C23505" w:rsidRDefault="004B16C4" w:rsidP="00C23505">
      <w:pPr>
        <w:ind w:left="-142"/>
        <w:jc w:val="both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Jeudi </w:t>
      </w:r>
      <w:r w:rsidRPr="0060214D">
        <w:rPr>
          <w:rFonts w:ascii="Times New Roman" w:hAnsi="Times New Roman" w:cs="Times New Roman"/>
          <w:bCs/>
          <w:u w:val="none"/>
        </w:rPr>
        <w:t>25 avril</w:t>
      </w:r>
      <w:r>
        <w:rPr>
          <w:rFonts w:ascii="Times New Roman" w:hAnsi="Times New Roman" w:cs="Times New Roman"/>
          <w:b w:val="0"/>
          <w:u w:val="none"/>
        </w:rPr>
        <w:t xml:space="preserve"> : Fête </w:t>
      </w:r>
      <w:r w:rsidRPr="000412B3">
        <w:rPr>
          <w:rFonts w:ascii="Times New Roman" w:hAnsi="Times New Roman" w:cs="Times New Roman"/>
          <w:bCs/>
          <w:u w:val="none"/>
        </w:rPr>
        <w:t>St Marc</w:t>
      </w:r>
    </w:p>
    <w:p w14:paraId="469A39C6" w14:textId="4AAE0A76" w:rsidR="00C23505" w:rsidRPr="00C23505" w:rsidRDefault="00C23505" w:rsidP="00C23505">
      <w:pPr>
        <w:ind w:left="-142"/>
        <w:jc w:val="both"/>
        <w:rPr>
          <w:rFonts w:ascii="Times New Roman" w:hAnsi="Times New Roman" w:cs="Times New Roman"/>
          <w:bCs/>
          <w:u w:val="none"/>
        </w:rPr>
      </w:pPr>
      <w:r w:rsidRPr="00C23505">
        <w:rPr>
          <w:rFonts w:ascii="Times New Roman" w:hAnsi="Times New Roman" w:cs="Times New Roman"/>
          <w:b w:val="0"/>
          <w:u w:val="none"/>
        </w:rPr>
        <w:t xml:space="preserve">Vendredi </w:t>
      </w:r>
      <w:r>
        <w:rPr>
          <w:rFonts w:ascii="Times New Roman" w:hAnsi="Times New Roman" w:cs="Times New Roman"/>
          <w:bCs/>
          <w:u w:val="none"/>
        </w:rPr>
        <w:t xml:space="preserve">26 avril : </w:t>
      </w:r>
      <w:r w:rsidRPr="00C23505">
        <w:rPr>
          <w:rFonts w:ascii="Times New Roman" w:hAnsi="Times New Roman" w:cs="Times New Roman"/>
          <w:b w:val="0"/>
          <w:u w:val="none"/>
        </w:rPr>
        <w:t>20h30 à NDA Animateurs CP</w:t>
      </w:r>
      <w:r w:rsidR="006E36E5">
        <w:rPr>
          <w:rFonts w:ascii="Times New Roman" w:hAnsi="Times New Roman" w:cs="Times New Roman"/>
          <w:b w:val="0"/>
          <w:u w:val="none"/>
        </w:rPr>
        <w:t>B</w:t>
      </w:r>
    </w:p>
    <w:p w14:paraId="15DE57C1" w14:textId="44C8B14F" w:rsidR="006E36E5" w:rsidRDefault="004B16C4" w:rsidP="006E36E5">
      <w:pPr>
        <w:ind w:left="-142"/>
        <w:jc w:val="both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Dimanche </w:t>
      </w:r>
      <w:r w:rsidRPr="0060214D">
        <w:rPr>
          <w:rFonts w:ascii="Times New Roman" w:hAnsi="Times New Roman" w:cs="Times New Roman"/>
          <w:bCs/>
          <w:u w:val="none"/>
        </w:rPr>
        <w:t>28 avril</w:t>
      </w:r>
      <w:r>
        <w:rPr>
          <w:rFonts w:ascii="Times New Roman" w:hAnsi="Times New Roman" w:cs="Times New Roman"/>
          <w:b w:val="0"/>
          <w:u w:val="none"/>
        </w:rPr>
        <w:t xml:space="preserve"> : 5° </w:t>
      </w:r>
      <w:r w:rsidR="005D319E">
        <w:rPr>
          <w:rFonts w:ascii="Times New Roman" w:hAnsi="Times New Roman" w:cs="Times New Roman"/>
          <w:b w:val="0"/>
          <w:u w:val="none"/>
        </w:rPr>
        <w:t>d</w:t>
      </w:r>
      <w:r>
        <w:rPr>
          <w:rFonts w:ascii="Times New Roman" w:hAnsi="Times New Roman" w:cs="Times New Roman"/>
          <w:b w:val="0"/>
          <w:u w:val="none"/>
        </w:rPr>
        <w:t>imanche de Pâques</w:t>
      </w:r>
      <w:r w:rsidR="000640DB">
        <w:rPr>
          <w:rFonts w:ascii="Times New Roman" w:hAnsi="Times New Roman" w:cs="Times New Roman"/>
          <w:b w:val="0"/>
          <w:u w:val="none"/>
        </w:rPr>
        <w:t xml:space="preserve"> B</w:t>
      </w:r>
      <w:r w:rsidR="00BF05A2">
        <w:rPr>
          <w:rFonts w:ascii="Times New Roman" w:hAnsi="Times New Roman" w:cs="Times New Roman"/>
          <w:b w:val="0"/>
          <w:u w:val="none"/>
        </w:rPr>
        <w:t>, 11h à Ste Marie Madeleine</w:t>
      </w:r>
      <w:r w:rsidR="0060214D">
        <w:rPr>
          <w:rFonts w:ascii="Times New Roman" w:hAnsi="Times New Roman" w:cs="Times New Roman"/>
          <w:b w:val="0"/>
          <w:u w:val="none"/>
        </w:rPr>
        <w:t> : baptême et</w:t>
      </w:r>
      <w:r w:rsidR="00BF05A2">
        <w:rPr>
          <w:rFonts w:ascii="Times New Roman" w:hAnsi="Times New Roman" w:cs="Times New Roman"/>
          <w:b w:val="0"/>
          <w:u w:val="none"/>
        </w:rPr>
        <w:t xml:space="preserve"> 1° communion d’Eunice</w:t>
      </w:r>
      <w:r w:rsidR="0060214D">
        <w:rPr>
          <w:rFonts w:ascii="Times New Roman" w:hAnsi="Times New Roman" w:cs="Times New Roman"/>
          <w:b w:val="0"/>
          <w:u w:val="none"/>
        </w:rPr>
        <w:t xml:space="preserve"> et 1° communion de</w:t>
      </w:r>
      <w:r w:rsidR="00BF05A2">
        <w:rPr>
          <w:rFonts w:ascii="Times New Roman" w:hAnsi="Times New Roman" w:cs="Times New Roman"/>
          <w:b w:val="0"/>
          <w:u w:val="none"/>
        </w:rPr>
        <w:t xml:space="preserve"> Marie-Angèle, Kiara, Sophia et Steven</w:t>
      </w:r>
      <w:r w:rsidR="005A6649">
        <w:rPr>
          <w:rFonts w:ascii="Times New Roman" w:hAnsi="Times New Roman" w:cs="Times New Roman"/>
          <w:b w:val="0"/>
          <w:u w:val="none"/>
        </w:rPr>
        <w:t>.</w:t>
      </w:r>
      <w:r w:rsidR="00D266DC">
        <w:rPr>
          <w:rFonts w:ascii="Times New Roman" w:hAnsi="Times New Roman" w:cs="Times New Roman"/>
          <w:b w:val="0"/>
          <w:u w:val="none"/>
        </w:rPr>
        <w:t xml:space="preserve"> </w:t>
      </w:r>
      <w:r w:rsidR="00D266DC" w:rsidRPr="00701267">
        <w:rPr>
          <w:rFonts w:ascii="Times New Roman" w:hAnsi="Times New Roman" w:cs="Times New Roman"/>
          <w:bCs/>
          <w:u w:val="none"/>
        </w:rPr>
        <w:t>Quête pour les vocations</w:t>
      </w:r>
      <w:r w:rsidR="00BB647E">
        <w:rPr>
          <w:rFonts w:ascii="Times New Roman" w:hAnsi="Times New Roman" w:cs="Times New Roman"/>
          <w:bCs/>
          <w:u w:val="none"/>
        </w:rPr>
        <w:t>. Journée de prière pour les vocations</w:t>
      </w:r>
    </w:p>
    <w:p w14:paraId="099B82CC" w14:textId="77777777" w:rsidR="00F07B85" w:rsidRPr="00F07B85" w:rsidRDefault="00F07B85" w:rsidP="006E36E5">
      <w:pPr>
        <w:jc w:val="both"/>
        <w:rPr>
          <w:rFonts w:ascii="Times New Roman" w:hAnsi="Times New Roman" w:cs="Times New Roman"/>
          <w:b w:val="0"/>
          <w:sz w:val="12"/>
          <w:szCs w:val="12"/>
          <w:u w:val="none"/>
        </w:rPr>
      </w:pPr>
    </w:p>
    <w:p w14:paraId="68B9E1BC" w14:textId="77777777" w:rsidR="008A4278" w:rsidRPr="00FB7FF7" w:rsidRDefault="008A4278" w:rsidP="00FB7FF7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 w:rsidRPr="00FB7FF7">
        <w:rPr>
          <w:rFonts w:ascii="Times New Roman" w:hAnsi="Times New Roman" w:cs="Times New Roman"/>
          <w:bCs/>
          <w:u w:val="none"/>
        </w:rPr>
        <w:t xml:space="preserve">1000 </w:t>
      </w:r>
      <w:r w:rsidR="000640DB" w:rsidRPr="00FB7FF7">
        <w:rPr>
          <w:rFonts w:ascii="Times New Roman" w:hAnsi="Times New Roman" w:cs="Times New Roman"/>
          <w:bCs/>
          <w:u w:val="none"/>
        </w:rPr>
        <w:t>Merci</w:t>
      </w:r>
    </w:p>
    <w:p w14:paraId="57925D58" w14:textId="2A5F6147" w:rsidR="000640DB" w:rsidRDefault="000640DB" w:rsidP="00FB7FF7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proofErr w:type="gramStart"/>
      <w:r>
        <w:rPr>
          <w:rFonts w:ascii="Times New Roman" w:hAnsi="Times New Roman" w:cs="Times New Roman"/>
          <w:b w:val="0"/>
          <w:u w:val="none"/>
        </w:rPr>
        <w:t>aux</w:t>
      </w:r>
      <w:proofErr w:type="gramEnd"/>
      <w:r>
        <w:rPr>
          <w:rFonts w:ascii="Times New Roman" w:hAnsi="Times New Roman" w:cs="Times New Roman"/>
          <w:b w:val="0"/>
          <w:u w:val="none"/>
        </w:rPr>
        <w:t xml:space="preserve"> coordos, aux </w:t>
      </w:r>
      <w:r w:rsidR="00FB7FF7">
        <w:rPr>
          <w:rFonts w:ascii="Times New Roman" w:hAnsi="Times New Roman" w:cs="Times New Roman"/>
          <w:b w:val="0"/>
          <w:u w:val="none"/>
        </w:rPr>
        <w:t xml:space="preserve">deux </w:t>
      </w:r>
      <w:r>
        <w:rPr>
          <w:rFonts w:ascii="Times New Roman" w:hAnsi="Times New Roman" w:cs="Times New Roman"/>
          <w:b w:val="0"/>
          <w:u w:val="none"/>
        </w:rPr>
        <w:t>chorales et animatrices de chants, aux fleuristes, aux musiciens, aux lecteurs</w:t>
      </w:r>
      <w:r w:rsidR="00FB7FF7">
        <w:rPr>
          <w:rFonts w:ascii="Times New Roman" w:hAnsi="Times New Roman" w:cs="Times New Roman"/>
          <w:b w:val="0"/>
          <w:u w:val="none"/>
        </w:rPr>
        <w:t>, aux personnes qui ont balayé l</w:t>
      </w:r>
      <w:r w:rsidR="009952CF">
        <w:rPr>
          <w:rFonts w:ascii="Times New Roman" w:hAnsi="Times New Roman" w:cs="Times New Roman"/>
          <w:b w:val="0"/>
          <w:u w:val="none"/>
        </w:rPr>
        <w:t xml:space="preserve">es </w:t>
      </w:r>
      <w:r w:rsidR="00FB7FF7">
        <w:rPr>
          <w:rFonts w:ascii="Times New Roman" w:hAnsi="Times New Roman" w:cs="Times New Roman"/>
          <w:b w:val="0"/>
          <w:u w:val="none"/>
        </w:rPr>
        <w:t>église</w:t>
      </w:r>
      <w:r w:rsidR="009952CF">
        <w:rPr>
          <w:rFonts w:ascii="Times New Roman" w:hAnsi="Times New Roman" w:cs="Times New Roman"/>
          <w:b w:val="0"/>
          <w:u w:val="none"/>
        </w:rPr>
        <w:t>s</w:t>
      </w:r>
      <w:r w:rsidR="00FB7FF7">
        <w:rPr>
          <w:rFonts w:ascii="Times New Roman" w:hAnsi="Times New Roman" w:cs="Times New Roman"/>
          <w:b w:val="0"/>
          <w:u w:val="none"/>
        </w:rPr>
        <w:t xml:space="preserve"> avant et après le dimanche des Rameaux, aux femmes qui ont témoigné pour le Chemin de croix.</w:t>
      </w:r>
    </w:p>
    <w:p w14:paraId="3D4D8B53" w14:textId="77777777" w:rsidR="006E36E5" w:rsidRPr="006E36E5" w:rsidRDefault="006E36E5" w:rsidP="00FB7FF7">
      <w:pPr>
        <w:ind w:left="-142"/>
        <w:jc w:val="both"/>
        <w:rPr>
          <w:rFonts w:ascii="Times New Roman" w:hAnsi="Times New Roman" w:cs="Times New Roman"/>
          <w:b w:val="0"/>
          <w:sz w:val="10"/>
          <w:szCs w:val="10"/>
          <w:u w:val="none"/>
        </w:rPr>
      </w:pPr>
    </w:p>
    <w:p w14:paraId="01F82F60" w14:textId="10B475A7" w:rsidR="00D266DC" w:rsidRPr="0032395D" w:rsidRDefault="00D266DC" w:rsidP="000640DB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 w:rsidRPr="0032395D">
        <w:rPr>
          <w:rFonts w:ascii="Times New Roman" w:hAnsi="Times New Roman" w:cs="Times New Roman"/>
          <w:bCs/>
          <w:u w:val="none"/>
        </w:rPr>
        <w:t xml:space="preserve">Messes </w:t>
      </w:r>
      <w:r w:rsidR="00437F43">
        <w:rPr>
          <w:rFonts w:ascii="Times New Roman" w:hAnsi="Times New Roman" w:cs="Times New Roman"/>
          <w:bCs/>
          <w:u w:val="none"/>
        </w:rPr>
        <w:t xml:space="preserve">de Pâques </w:t>
      </w:r>
      <w:r w:rsidRPr="0032395D">
        <w:rPr>
          <w:rFonts w:ascii="Times New Roman" w:hAnsi="Times New Roman" w:cs="Times New Roman"/>
          <w:bCs/>
          <w:u w:val="none"/>
        </w:rPr>
        <w:t>en maison de retraite</w:t>
      </w:r>
    </w:p>
    <w:p w14:paraId="714D4691" w14:textId="2E1807EF" w:rsidR="005E29D0" w:rsidRPr="001D4A8D" w:rsidRDefault="0032395D" w:rsidP="001D4A8D">
      <w:pPr>
        <w:pStyle w:val="Sansinterligne"/>
        <w:ind w:left="-142"/>
        <w:rPr>
          <w:rFonts w:ascii="Times New Roman" w:hAnsi="Times New Roman" w:cs="Times New Roman"/>
        </w:rPr>
      </w:pPr>
      <w:r w:rsidRPr="0032395D">
        <w:rPr>
          <w:rFonts w:ascii="Times New Roman" w:hAnsi="Times New Roman" w:cs="Times New Roman"/>
          <w:b/>
          <w:bCs/>
        </w:rPr>
        <w:t>Cytises</w:t>
      </w:r>
      <w:r w:rsidRPr="0032395D">
        <w:rPr>
          <w:rFonts w:ascii="Times New Roman" w:hAnsi="Times New Roman" w:cs="Times New Roman"/>
        </w:rPr>
        <w:t xml:space="preserve"> : </w:t>
      </w:r>
      <w:r w:rsidR="005D319E">
        <w:rPr>
          <w:rFonts w:ascii="Times New Roman" w:hAnsi="Times New Roman" w:cs="Times New Roman"/>
        </w:rPr>
        <w:t>J</w:t>
      </w:r>
      <w:r w:rsidRPr="0032395D">
        <w:rPr>
          <w:rFonts w:ascii="Times New Roman" w:hAnsi="Times New Roman" w:cs="Times New Roman"/>
        </w:rPr>
        <w:t xml:space="preserve"> 4</w:t>
      </w:r>
      <w:r w:rsidR="005D319E">
        <w:rPr>
          <w:rFonts w:ascii="Times New Roman" w:hAnsi="Times New Roman" w:cs="Times New Roman"/>
        </w:rPr>
        <w:t>.04</w:t>
      </w:r>
      <w:r w:rsidRPr="0032395D">
        <w:rPr>
          <w:rFonts w:ascii="Times New Roman" w:hAnsi="Times New Roman" w:cs="Times New Roman"/>
        </w:rPr>
        <w:t xml:space="preserve"> à 16h ; </w:t>
      </w:r>
      <w:proofErr w:type="spellStart"/>
      <w:r w:rsidRPr="0032395D">
        <w:rPr>
          <w:rFonts w:ascii="Times New Roman" w:hAnsi="Times New Roman" w:cs="Times New Roman"/>
          <w:b/>
          <w:bCs/>
        </w:rPr>
        <w:t>Repotel</w:t>
      </w:r>
      <w:proofErr w:type="spellEnd"/>
      <w:r w:rsidRPr="0032395D">
        <w:rPr>
          <w:rFonts w:ascii="Times New Roman" w:hAnsi="Times New Roman" w:cs="Times New Roman"/>
        </w:rPr>
        <w:t xml:space="preserve"> : </w:t>
      </w:r>
      <w:r w:rsidR="005D319E">
        <w:rPr>
          <w:rFonts w:ascii="Times New Roman" w:hAnsi="Times New Roman" w:cs="Times New Roman"/>
        </w:rPr>
        <w:t>J</w:t>
      </w:r>
      <w:r w:rsidRPr="0032395D">
        <w:rPr>
          <w:rFonts w:ascii="Times New Roman" w:hAnsi="Times New Roman" w:cs="Times New Roman"/>
        </w:rPr>
        <w:t xml:space="preserve"> 11</w:t>
      </w:r>
      <w:r w:rsidR="005D319E">
        <w:rPr>
          <w:rFonts w:ascii="Times New Roman" w:hAnsi="Times New Roman" w:cs="Times New Roman"/>
        </w:rPr>
        <w:t>.04</w:t>
      </w:r>
      <w:r w:rsidR="005D319E" w:rsidRPr="0032395D">
        <w:rPr>
          <w:rFonts w:ascii="Times New Roman" w:hAnsi="Times New Roman" w:cs="Times New Roman"/>
        </w:rPr>
        <w:t xml:space="preserve"> </w:t>
      </w:r>
      <w:r w:rsidRPr="0032395D">
        <w:rPr>
          <w:rFonts w:ascii="Times New Roman" w:hAnsi="Times New Roman" w:cs="Times New Roman"/>
        </w:rPr>
        <w:t>à 15h</w:t>
      </w:r>
      <w:r>
        <w:rPr>
          <w:rFonts w:ascii="Times New Roman" w:hAnsi="Times New Roman" w:cs="Times New Roman"/>
        </w:rPr>
        <w:t xml:space="preserve"> ; </w:t>
      </w:r>
      <w:r w:rsidRPr="0032395D">
        <w:rPr>
          <w:rFonts w:ascii="Times New Roman" w:hAnsi="Times New Roman" w:cs="Times New Roman"/>
          <w:b/>
          <w:bCs/>
        </w:rPr>
        <w:t>Villa Caroline</w:t>
      </w:r>
      <w:r w:rsidRPr="0032395D">
        <w:rPr>
          <w:rFonts w:ascii="Times New Roman" w:hAnsi="Times New Roman" w:cs="Times New Roman"/>
        </w:rPr>
        <w:t xml:space="preserve"> : </w:t>
      </w:r>
      <w:r w:rsidR="005D319E">
        <w:rPr>
          <w:rFonts w:ascii="Times New Roman" w:hAnsi="Times New Roman" w:cs="Times New Roman"/>
        </w:rPr>
        <w:t>Me</w:t>
      </w:r>
      <w:r w:rsidRPr="0032395D">
        <w:rPr>
          <w:rFonts w:ascii="Times New Roman" w:hAnsi="Times New Roman" w:cs="Times New Roman"/>
        </w:rPr>
        <w:t xml:space="preserve"> 17</w:t>
      </w:r>
      <w:r w:rsidR="005D319E">
        <w:rPr>
          <w:rFonts w:ascii="Times New Roman" w:hAnsi="Times New Roman" w:cs="Times New Roman"/>
        </w:rPr>
        <w:t>.04</w:t>
      </w:r>
      <w:r w:rsidR="005D319E" w:rsidRPr="0032395D">
        <w:rPr>
          <w:rFonts w:ascii="Times New Roman" w:hAnsi="Times New Roman" w:cs="Times New Roman"/>
        </w:rPr>
        <w:t xml:space="preserve"> </w:t>
      </w:r>
      <w:r w:rsidRPr="0032395D">
        <w:rPr>
          <w:rFonts w:ascii="Times New Roman" w:hAnsi="Times New Roman" w:cs="Times New Roman"/>
        </w:rPr>
        <w:t>à 14h30</w:t>
      </w:r>
    </w:p>
    <w:p w14:paraId="067AB8A2" w14:textId="51E5A5DA" w:rsidR="00D266DC" w:rsidRPr="000640DB" w:rsidRDefault="000640DB" w:rsidP="000640DB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Cs/>
          <w:u w:val="none"/>
        </w:rPr>
        <w:t>T</w:t>
      </w:r>
      <w:r w:rsidR="00D266DC" w:rsidRPr="000640DB">
        <w:rPr>
          <w:rFonts w:ascii="Times New Roman" w:hAnsi="Times New Roman" w:cs="Times New Roman"/>
          <w:bCs/>
          <w:u w:val="none"/>
        </w:rPr>
        <w:t>ravaux</w:t>
      </w:r>
    </w:p>
    <w:p w14:paraId="1B89C31A" w14:textId="09467E92" w:rsidR="00D266DC" w:rsidRDefault="005A6649" w:rsidP="00BF05A2">
      <w:pPr>
        <w:ind w:left="-142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Merci à</w:t>
      </w:r>
      <w:r w:rsidR="00D266DC">
        <w:rPr>
          <w:rFonts w:ascii="Times New Roman" w:hAnsi="Times New Roman" w:cs="Times New Roman"/>
          <w:b w:val="0"/>
          <w:u w:val="none"/>
        </w:rPr>
        <w:t xml:space="preserve"> Jean-Claude d’avoir repeint les 2 WC à NDA, </w:t>
      </w:r>
      <w:r w:rsidR="00701267">
        <w:rPr>
          <w:rFonts w:ascii="Times New Roman" w:hAnsi="Times New Roman" w:cs="Times New Roman"/>
          <w:b w:val="0"/>
          <w:u w:val="none"/>
        </w:rPr>
        <w:t>ainsi que</w:t>
      </w:r>
      <w:r w:rsidR="00D266DC">
        <w:rPr>
          <w:rFonts w:ascii="Times New Roman" w:hAnsi="Times New Roman" w:cs="Times New Roman"/>
          <w:b w:val="0"/>
          <w:u w:val="none"/>
        </w:rPr>
        <w:t xml:space="preserve"> Raoul et Axel pour l’installation du </w:t>
      </w:r>
      <w:proofErr w:type="spellStart"/>
      <w:r w:rsidR="00D266DC">
        <w:rPr>
          <w:rFonts w:ascii="Times New Roman" w:hAnsi="Times New Roman" w:cs="Times New Roman"/>
          <w:b w:val="0"/>
          <w:u w:val="none"/>
        </w:rPr>
        <w:t>vidéo</w:t>
      </w:r>
      <w:r>
        <w:rPr>
          <w:rFonts w:ascii="Times New Roman" w:hAnsi="Times New Roman" w:cs="Times New Roman"/>
          <w:b w:val="0"/>
          <w:u w:val="none"/>
        </w:rPr>
        <w:t>-</w:t>
      </w:r>
      <w:r w:rsidR="00D266DC">
        <w:rPr>
          <w:rFonts w:ascii="Times New Roman" w:hAnsi="Times New Roman" w:cs="Times New Roman"/>
          <w:b w:val="0"/>
          <w:u w:val="none"/>
        </w:rPr>
        <w:t>projecteur</w:t>
      </w:r>
      <w:proofErr w:type="spellEnd"/>
      <w:r w:rsidR="00D266DC">
        <w:rPr>
          <w:rFonts w:ascii="Times New Roman" w:hAnsi="Times New Roman" w:cs="Times New Roman"/>
          <w:b w:val="0"/>
          <w:u w:val="none"/>
        </w:rPr>
        <w:t xml:space="preserve"> </w:t>
      </w:r>
      <w:r w:rsidR="00080886">
        <w:rPr>
          <w:rFonts w:ascii="Times New Roman" w:hAnsi="Times New Roman" w:cs="Times New Roman"/>
          <w:b w:val="0"/>
          <w:u w:val="none"/>
        </w:rPr>
        <w:t>au plafond de l’église</w:t>
      </w:r>
      <w:r w:rsidR="00D266DC">
        <w:rPr>
          <w:rFonts w:ascii="Times New Roman" w:hAnsi="Times New Roman" w:cs="Times New Roman"/>
          <w:b w:val="0"/>
          <w:u w:val="none"/>
        </w:rPr>
        <w:t xml:space="preserve"> St Jean.</w:t>
      </w:r>
    </w:p>
    <w:p w14:paraId="09B86AC4" w14:textId="6AF5161E" w:rsidR="00D266DC" w:rsidRPr="001D4A8D" w:rsidRDefault="00080886" w:rsidP="001D4A8D">
      <w:pPr>
        <w:ind w:left="-142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Par ailleurs, il y a eu </w:t>
      </w:r>
      <w:r w:rsidR="000640DB">
        <w:rPr>
          <w:rFonts w:ascii="Times New Roman" w:hAnsi="Times New Roman" w:cs="Times New Roman"/>
          <w:b w:val="0"/>
          <w:u w:val="none"/>
        </w:rPr>
        <w:t>une fuite d’eau dans le toit de l’église St Jean</w:t>
      </w:r>
      <w:r>
        <w:rPr>
          <w:rFonts w:ascii="Times New Roman" w:hAnsi="Times New Roman" w:cs="Times New Roman"/>
          <w:b w:val="0"/>
          <w:u w:val="none"/>
        </w:rPr>
        <w:t xml:space="preserve"> dans la sacristie.</w:t>
      </w:r>
    </w:p>
    <w:p w14:paraId="6573B684" w14:textId="4BD4F5E2" w:rsidR="00D266DC" w:rsidRPr="000640DB" w:rsidRDefault="00D266DC" w:rsidP="000640DB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 w:rsidRPr="000640DB">
        <w:rPr>
          <w:rFonts w:ascii="Times New Roman" w:hAnsi="Times New Roman" w:cs="Times New Roman"/>
          <w:bCs/>
          <w:u w:val="none"/>
        </w:rPr>
        <w:t>Denier de l’Eglise</w:t>
      </w:r>
    </w:p>
    <w:p w14:paraId="789C84E4" w14:textId="4BB45015" w:rsidR="00D266DC" w:rsidRDefault="00950187" w:rsidP="00080886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Merci aux personnes qui ont déjà fait un don </w:t>
      </w:r>
      <w:r w:rsidR="00080886">
        <w:rPr>
          <w:rFonts w:ascii="Times New Roman" w:hAnsi="Times New Roman" w:cs="Times New Roman"/>
          <w:b w:val="0"/>
          <w:u w:val="none"/>
        </w:rPr>
        <w:t>en 2024</w:t>
      </w:r>
      <w:r w:rsidR="005D319E">
        <w:rPr>
          <w:rFonts w:ascii="Times New Roman" w:hAnsi="Times New Roman" w:cs="Times New Roman"/>
          <w:b w:val="0"/>
          <w:u w:val="none"/>
        </w:rPr>
        <w:t>, dont</w:t>
      </w:r>
      <w:r>
        <w:rPr>
          <w:rFonts w:ascii="Times New Roman" w:hAnsi="Times New Roman" w:cs="Times New Roman"/>
          <w:b w:val="0"/>
          <w:u w:val="none"/>
        </w:rPr>
        <w:t xml:space="preserve"> celles qui ont choisi le prélèvement automatique mensuel ou trimestriel.</w:t>
      </w:r>
    </w:p>
    <w:p w14:paraId="383AC408" w14:textId="77777777" w:rsidR="00D266DC" w:rsidRPr="001D4A8D" w:rsidRDefault="00D266DC" w:rsidP="00BF05A2">
      <w:pPr>
        <w:ind w:left="-142"/>
        <w:rPr>
          <w:rFonts w:ascii="Times New Roman" w:hAnsi="Times New Roman" w:cs="Times New Roman"/>
          <w:b w:val="0"/>
          <w:sz w:val="10"/>
          <w:szCs w:val="10"/>
          <w:u w:val="none"/>
        </w:rPr>
      </w:pPr>
    </w:p>
    <w:p w14:paraId="2A923FFF" w14:textId="2A2011AD" w:rsidR="001D4A8D" w:rsidRPr="001D4A8D" w:rsidRDefault="001D4A8D" w:rsidP="001D4A8D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 w:rsidRPr="001D4A8D">
        <w:rPr>
          <w:rFonts w:ascii="Times New Roman" w:hAnsi="Times New Roman" w:cs="Times New Roman"/>
          <w:bCs/>
          <w:u w:val="none"/>
        </w:rPr>
        <w:t>L’1visible à offrir</w:t>
      </w:r>
    </w:p>
    <w:p w14:paraId="60361EBE" w14:textId="527B180D" w:rsidR="001D4A8D" w:rsidRPr="001D4A8D" w:rsidRDefault="001D4A8D" w:rsidP="001D4A8D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 w:rsidRPr="001D4A8D">
        <w:rPr>
          <w:rFonts w:ascii="Times New Roman" w:hAnsi="Times New Roman" w:cs="Times New Roman"/>
          <w:b w:val="0"/>
          <w:u w:val="none"/>
        </w:rPr>
        <w:t xml:space="preserve">Lisez-le ! Prenez-en plusieurs et offrez-les. Il y a des bonnes nouvelles ! Et des témoignages d’adultes qui ont été baptisés dans le 92, ainsi que des articles intéressants. </w:t>
      </w:r>
    </w:p>
    <w:p w14:paraId="2F04C8DF" w14:textId="17ACD9AF" w:rsidR="00D266DC" w:rsidRDefault="00A910AF" w:rsidP="00A910AF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Cs/>
          <w:u w:val="none"/>
        </w:rPr>
        <w:t>Construction du</w:t>
      </w:r>
      <w:r w:rsidR="00D266DC" w:rsidRPr="000640DB">
        <w:rPr>
          <w:rFonts w:ascii="Times New Roman" w:hAnsi="Times New Roman" w:cs="Times New Roman"/>
          <w:bCs/>
          <w:u w:val="none"/>
        </w:rPr>
        <w:t xml:space="preserve"> presbytère</w:t>
      </w:r>
    </w:p>
    <w:p w14:paraId="3F11A14A" w14:textId="0FC04680" w:rsidR="00A910AF" w:rsidRDefault="00A910AF" w:rsidP="00A910AF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A Pâques, la charpente était terminée. Suivez le chantier sur paroissegennevilliers.fr</w:t>
      </w:r>
    </w:p>
    <w:p w14:paraId="06767EFD" w14:textId="555528F8" w:rsidR="00A910AF" w:rsidRPr="00A910AF" w:rsidRDefault="00A910AF" w:rsidP="00A910AF">
      <w:pPr>
        <w:ind w:left="-14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Prochaines étapes : pose des fenêtres et des portes-fenêtres et de la toiture en zinc.</w:t>
      </w:r>
    </w:p>
    <w:p w14:paraId="02F05F35" w14:textId="5932A908" w:rsidR="00D266DC" w:rsidRPr="000640DB" w:rsidRDefault="00D266DC" w:rsidP="00950187">
      <w:pPr>
        <w:ind w:left="-142"/>
        <w:jc w:val="center"/>
        <w:rPr>
          <w:rFonts w:ascii="Times New Roman" w:hAnsi="Times New Roman" w:cs="Times New Roman"/>
          <w:bCs/>
          <w:u w:val="none"/>
        </w:rPr>
      </w:pPr>
      <w:r w:rsidRPr="000640DB">
        <w:rPr>
          <w:rFonts w:ascii="Times New Roman" w:hAnsi="Times New Roman" w:cs="Times New Roman"/>
          <w:bCs/>
          <w:u w:val="none"/>
        </w:rPr>
        <w:t>Souscription</w:t>
      </w:r>
      <w:r w:rsidR="000412B3">
        <w:rPr>
          <w:rFonts w:ascii="Times New Roman" w:hAnsi="Times New Roman" w:cs="Times New Roman"/>
          <w:bCs/>
          <w:u w:val="none"/>
        </w:rPr>
        <w:t xml:space="preserve"> pour financer le pr</w:t>
      </w:r>
      <w:r w:rsidR="0017622B">
        <w:rPr>
          <w:rFonts w:ascii="Times New Roman" w:hAnsi="Times New Roman" w:cs="Times New Roman"/>
          <w:bCs/>
          <w:u w:val="none"/>
        </w:rPr>
        <w:t>e</w:t>
      </w:r>
      <w:r w:rsidR="000412B3">
        <w:rPr>
          <w:rFonts w:ascii="Times New Roman" w:hAnsi="Times New Roman" w:cs="Times New Roman"/>
          <w:bCs/>
          <w:u w:val="none"/>
        </w:rPr>
        <w:t>sbytère</w:t>
      </w:r>
    </w:p>
    <w:p w14:paraId="1E5653A5" w14:textId="58A1C7DE" w:rsidR="00D266DC" w:rsidRPr="005D319E" w:rsidRDefault="000412B3" w:rsidP="005D319E">
      <w:pPr>
        <w:ind w:left="-142"/>
        <w:jc w:val="both"/>
        <w:rPr>
          <w:rFonts w:ascii="Times New Roman" w:hAnsi="Times New Roman" w:cs="Times New Roman"/>
          <w:b w:val="0"/>
          <w:bCs/>
          <w:sz w:val="21"/>
          <w:szCs w:val="21"/>
          <w:u w:val="none"/>
        </w:rPr>
      </w:pPr>
      <w:r w:rsidRPr="000412B3">
        <w:rPr>
          <w:rFonts w:ascii="Times New Roman" w:hAnsi="Times New Roman" w:cs="Times New Roman"/>
          <w:bCs/>
          <w:sz w:val="21"/>
          <w:szCs w:val="21"/>
          <w:u w:val="none"/>
        </w:rPr>
        <w:t>Objectif : 100.000 Euros</w:t>
      </w:r>
      <w:r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. Au </w:t>
      </w:r>
      <w:r w:rsidRPr="000412B3">
        <w:rPr>
          <w:rFonts w:ascii="Times New Roman" w:hAnsi="Times New Roman" w:cs="Times New Roman"/>
          <w:bCs/>
          <w:sz w:val="21"/>
          <w:szCs w:val="21"/>
          <w:u w:val="none"/>
        </w:rPr>
        <w:t>31.12.2023 : 42.570 E</w:t>
      </w:r>
      <w:r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. </w:t>
      </w:r>
      <w:r w:rsidR="001D0B44" w:rsidRPr="009952CF"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Si voulez faire un don, par </w:t>
      </w:r>
      <w:r w:rsidR="001D0B44" w:rsidRPr="009952CF">
        <w:rPr>
          <w:rFonts w:ascii="Times New Roman" w:hAnsi="Times New Roman" w:cs="Times New Roman"/>
          <w:bCs/>
          <w:sz w:val="21"/>
          <w:szCs w:val="21"/>
          <w:u w:val="none"/>
        </w:rPr>
        <w:t>chèque</w:t>
      </w:r>
      <w:r w:rsidR="001D0B44" w:rsidRPr="009952CF"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 à l’ordre de « Paroisse de Gennevilliers » et « Souscription » au </w:t>
      </w:r>
      <w:r w:rsidR="0017622B">
        <w:rPr>
          <w:rFonts w:ascii="Times New Roman" w:hAnsi="Times New Roman" w:cs="Times New Roman"/>
          <w:b w:val="0"/>
          <w:sz w:val="21"/>
          <w:szCs w:val="21"/>
          <w:u w:val="none"/>
        </w:rPr>
        <w:t>dos</w:t>
      </w:r>
      <w:r w:rsidR="001D0B44" w:rsidRPr="009952CF">
        <w:rPr>
          <w:rFonts w:ascii="Times New Roman" w:hAnsi="Times New Roman" w:cs="Times New Roman"/>
          <w:b w:val="0"/>
          <w:sz w:val="21"/>
          <w:szCs w:val="21"/>
          <w:u w:val="none"/>
        </w:rPr>
        <w:t>.</w:t>
      </w:r>
      <w:r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 </w:t>
      </w:r>
      <w:r w:rsidR="001D0B44" w:rsidRPr="009952CF">
        <w:rPr>
          <w:rFonts w:ascii="Times New Roman" w:hAnsi="Times New Roman" w:cs="Times New Roman"/>
          <w:bCs/>
          <w:sz w:val="21"/>
          <w:szCs w:val="21"/>
          <w:u w:val="none"/>
        </w:rPr>
        <w:t>Virement</w:t>
      </w:r>
      <w:r w:rsidR="001D0B44" w:rsidRPr="009952CF">
        <w:rPr>
          <w:rFonts w:ascii="Times New Roman" w:hAnsi="Times New Roman" w:cs="Times New Roman"/>
          <w:b w:val="0"/>
          <w:sz w:val="21"/>
          <w:szCs w:val="21"/>
          <w:u w:val="none"/>
        </w:rPr>
        <w:t xml:space="preserve"> </w:t>
      </w:r>
      <w:r w:rsidR="001D0B44" w:rsidRPr="009952CF">
        <w:rPr>
          <w:rFonts w:ascii="Times New Roman" w:hAnsi="Times New Roman" w:cs="Times New Roman"/>
          <w:b w:val="0"/>
          <w:bCs/>
          <w:sz w:val="21"/>
          <w:szCs w:val="21"/>
          <w:u w:val="none"/>
        </w:rPr>
        <w:t>N° IBAN FR76 30003 04282 000500 13392 36 : indiquer “SOUSCRIPTION presbytère”.</w:t>
      </w:r>
      <w:r w:rsidR="005D319E">
        <w:rPr>
          <w:rFonts w:ascii="Times New Roman" w:hAnsi="Times New Roman" w:cs="Times New Roman"/>
          <w:b w:val="0"/>
          <w:bCs/>
          <w:sz w:val="21"/>
          <w:szCs w:val="21"/>
          <w:u w:val="none"/>
        </w:rPr>
        <w:t xml:space="preserve"> </w:t>
      </w:r>
      <w:r w:rsidR="009952CF">
        <w:rPr>
          <w:rStyle w:val="lev"/>
          <w:rFonts w:ascii="Times New Roman" w:eastAsiaTheme="majorEastAsia" w:hAnsi="Times New Roman" w:cs="Times New Roman"/>
          <w:b/>
          <w:bCs w:val="0"/>
          <w:sz w:val="21"/>
          <w:szCs w:val="21"/>
          <w:u w:val="none"/>
        </w:rPr>
        <w:t xml:space="preserve">CB : </w:t>
      </w:r>
      <w:hyperlink r:id="rId18" w:history="1">
        <w:r w:rsidR="001D0B44" w:rsidRPr="009952CF">
          <w:rPr>
            <w:rStyle w:val="Lienhypertexte"/>
            <w:rFonts w:ascii="Times New Roman" w:hAnsi="Times New Roman" w:cs="Times New Roman"/>
            <w:b w:val="0"/>
            <w:sz w:val="21"/>
            <w:szCs w:val="21"/>
          </w:rPr>
          <w:t>https://denier.diocese92.fr/donner/?reserved_affectation=souscriptions-paroissiales&amp;reserved_souscription_paroisse=sp010</w:t>
        </w:r>
      </w:hyperlink>
    </w:p>
    <w:p w14:paraId="1363FC3F" w14:textId="77777777" w:rsidR="001D0B44" w:rsidRPr="006E36E5" w:rsidRDefault="001D0B44" w:rsidP="00A910AF">
      <w:pPr>
        <w:ind w:left="-142"/>
        <w:rPr>
          <w:rFonts w:ascii="Times New Roman" w:hAnsi="Times New Roman" w:cs="Times New Roman"/>
          <w:b w:val="0"/>
          <w:sz w:val="10"/>
          <w:szCs w:val="10"/>
          <w:u w:val="none"/>
        </w:rPr>
      </w:pPr>
    </w:p>
    <w:p w14:paraId="31CB84F7" w14:textId="5F0CBE9B" w:rsidR="001B6FCA" w:rsidRDefault="005D319E" w:rsidP="001B6FCA">
      <w:pPr>
        <w:suppressAutoHyphens w:val="0"/>
        <w:ind w:left="-142"/>
        <w:jc w:val="both"/>
        <w:rPr>
          <w:rFonts w:ascii="Times New Roman" w:hAnsi="Times New Roman" w:cs="Times New Roman"/>
          <w:b w:val="0"/>
          <w:kern w:val="0"/>
          <w:u w:val="none"/>
          <w:lang w:eastAsia="fr-FR"/>
        </w:rPr>
      </w:pPr>
      <w:r w:rsidRPr="001D4A8D">
        <w:rPr>
          <w:rFonts w:ascii="Times New Roman" w:hAnsi="Times New Roman" w:cs="Times New Roman"/>
          <w:bCs/>
          <w:noProof/>
          <w:kern w:val="0"/>
          <w:sz w:val="12"/>
          <w:szCs w:val="12"/>
          <w:u w:val="none"/>
          <w:lang w:eastAsia="fr-FR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9D7491F" wp14:editId="605B3BB6">
            <wp:simplePos x="0" y="0"/>
            <wp:positionH relativeFrom="column">
              <wp:posOffset>-76200</wp:posOffset>
            </wp:positionH>
            <wp:positionV relativeFrom="paragraph">
              <wp:posOffset>208915</wp:posOffset>
            </wp:positionV>
            <wp:extent cx="11525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21" y="20880"/>
                <wp:lineTo x="21421" y="0"/>
                <wp:lineTo x="0" y="0"/>
              </wp:wrapPolygon>
            </wp:wrapTight>
            <wp:docPr id="56952198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1985" name="Image 569521985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-1" r="13096" b="2067"/>
                    <a:stretch/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37" w:rsidRPr="001D4A8D">
        <w:rPr>
          <w:rFonts w:ascii="Times New Roman" w:hAnsi="Times New Roman" w:cs="Times New Roman"/>
          <w:bCs/>
          <w:kern w:val="0"/>
          <w:u w:val="none"/>
          <w:lang w:eastAsia="fr-FR"/>
        </w:rPr>
        <w:t xml:space="preserve">Infirmier, aide-soignant, 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agent de service ho</w:t>
      </w:r>
      <w:r w:rsidR="001B6FCA">
        <w:rPr>
          <w:rFonts w:ascii="Times New Roman" w:hAnsi="Times New Roman" w:cs="Times New Roman"/>
          <w:b w:val="0"/>
          <w:kern w:val="0"/>
          <w:u w:val="none"/>
          <w:lang w:eastAsia="fr-FR"/>
        </w:rPr>
        <w:t>s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pitalier, aide médico-psychologique, auxiliaire de puériculture, secrétaire médicale, manipulateur radio, diététicien, ambulancier, assistant dentaire, préparateur en pharmacie</w:t>
      </w:r>
      <w:r w:rsidR="00920737">
        <w:rPr>
          <w:rFonts w:ascii="Times New Roman" w:hAnsi="Times New Roman" w:cs="Times New Roman"/>
          <w:b w:val="0"/>
          <w:kern w:val="0"/>
          <w:u w:val="none"/>
          <w:lang w:eastAsia="fr-FR"/>
        </w:rPr>
        <w:t>, …</w:t>
      </w:r>
      <w:r w:rsidR="001B6FCA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 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L'Action Catholique Ouvrière vous propose une rencontre autour du thème</w:t>
      </w:r>
      <w:r w:rsid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 : </w:t>
      </w:r>
      <w:r w:rsidR="00670537" w:rsidRPr="00670537">
        <w:rPr>
          <w:rFonts w:ascii="Times New Roman" w:hAnsi="Times New Roman" w:cs="Times New Roman"/>
          <w:bCs/>
          <w:kern w:val="0"/>
          <w:u w:val="none"/>
          <w:lang w:eastAsia="fr-FR"/>
        </w:rPr>
        <w:t>"Partager ce que nous vivons dans nos professions, comme soignants, comme</w:t>
      </w:r>
      <w:r w:rsidR="00920737" w:rsidRPr="00920737">
        <w:rPr>
          <w:rFonts w:ascii="Times New Roman" w:hAnsi="Times New Roman" w:cs="Times New Roman"/>
          <w:bCs/>
          <w:kern w:val="0"/>
          <w:u w:val="none"/>
          <w:lang w:eastAsia="fr-FR"/>
        </w:rPr>
        <w:t xml:space="preserve"> </w:t>
      </w:r>
      <w:r w:rsidR="00670537" w:rsidRPr="00670537">
        <w:rPr>
          <w:rFonts w:ascii="Times New Roman" w:hAnsi="Times New Roman" w:cs="Times New Roman"/>
          <w:bCs/>
          <w:kern w:val="0"/>
          <w:u w:val="none"/>
          <w:lang w:eastAsia="fr-FR"/>
        </w:rPr>
        <w:t>croyants"</w:t>
      </w:r>
      <w:r w:rsidR="00670537">
        <w:rPr>
          <w:rFonts w:ascii="Times New Roman" w:hAnsi="Times New Roman" w:cs="Times New Roman"/>
          <w:bCs/>
          <w:i/>
          <w:iCs/>
          <w:kern w:val="0"/>
          <w:u w:val="none"/>
          <w:lang w:eastAsia="fr-FR"/>
        </w:rPr>
        <w:t xml:space="preserve"> </w:t>
      </w:r>
    </w:p>
    <w:p w14:paraId="6D9B220E" w14:textId="67B8B64B" w:rsidR="00670537" w:rsidRDefault="001B6FCA" w:rsidP="001B6FCA">
      <w:pPr>
        <w:suppressAutoHyphens w:val="0"/>
        <w:ind w:left="-142"/>
        <w:jc w:val="both"/>
        <w:rPr>
          <w:rFonts w:ascii="Times New Roman" w:hAnsi="Times New Roman" w:cs="Times New Roman"/>
          <w:b w:val="0"/>
          <w:bCs/>
          <w:u w:val="none"/>
        </w:rPr>
      </w:pPr>
      <w:r w:rsidRPr="001B6FCA">
        <w:rPr>
          <w:rFonts w:ascii="Times New Roman" w:hAnsi="Times New Roman" w:cs="Times New Roman"/>
          <w:bCs/>
          <w:kern w:val="0"/>
          <w:u w:val="none"/>
          <w:lang w:eastAsia="fr-FR"/>
        </w:rPr>
        <w:t>J</w:t>
      </w:r>
      <w:r w:rsidR="00670537" w:rsidRPr="00670537">
        <w:rPr>
          <w:rFonts w:ascii="Times New Roman" w:hAnsi="Times New Roman" w:cs="Times New Roman"/>
          <w:bCs/>
          <w:kern w:val="0"/>
          <w:u w:val="none"/>
          <w:lang w:eastAsia="fr-FR"/>
        </w:rPr>
        <w:t>eudi 11 avril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 de </w:t>
      </w:r>
      <w:r w:rsidR="00670537" w:rsidRPr="00670537">
        <w:rPr>
          <w:rFonts w:ascii="Times New Roman" w:hAnsi="Times New Roman" w:cs="Times New Roman"/>
          <w:bCs/>
          <w:kern w:val="0"/>
          <w:u w:val="none"/>
          <w:lang w:eastAsia="fr-FR"/>
        </w:rPr>
        <w:t>20h30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 à 22h</w:t>
      </w:r>
      <w:r w:rsid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, a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u foyer St Joseph </w:t>
      </w:r>
      <w:r w:rsidR="00920737">
        <w:rPr>
          <w:rFonts w:ascii="Times New Roman" w:hAnsi="Times New Roman" w:cs="Times New Roman"/>
          <w:b w:val="0"/>
          <w:kern w:val="0"/>
          <w:u w:val="none"/>
          <w:lang w:eastAsia="fr-FR"/>
        </w:rPr>
        <w:t>(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182, rue du </w:t>
      </w:r>
      <w:r w:rsid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M</w:t>
      </w:r>
      <w:r w:rsidR="00670537" w:rsidRPr="00670537">
        <w:rPr>
          <w:rFonts w:ascii="Times New Roman" w:hAnsi="Times New Roman" w:cs="Times New Roman"/>
          <w:b w:val="0"/>
          <w:kern w:val="0"/>
          <w:u w:val="none"/>
          <w:lang w:eastAsia="fr-FR"/>
        </w:rPr>
        <w:t>énil Asnières sur Seine</w:t>
      </w:r>
      <w:r w:rsidR="00920737">
        <w:rPr>
          <w:rFonts w:ascii="Times New Roman" w:hAnsi="Times New Roman" w:cs="Times New Roman"/>
          <w:b w:val="0"/>
          <w:kern w:val="0"/>
          <w:u w:val="none"/>
          <w:lang w:eastAsia="fr-FR"/>
        </w:rPr>
        <w:t>)</w:t>
      </w:r>
      <w:r w:rsidR="00027CE8">
        <w:rPr>
          <w:rFonts w:ascii="Times New Roman" w:hAnsi="Times New Roman" w:cs="Times New Roman"/>
          <w:b w:val="0"/>
          <w:kern w:val="0"/>
          <w:u w:val="none"/>
          <w:lang w:eastAsia="fr-FR"/>
        </w:rPr>
        <w:t xml:space="preserve">. </w:t>
      </w:r>
      <w:r w:rsidR="00027CE8" w:rsidRPr="00027CE8">
        <w:rPr>
          <w:rFonts w:ascii="Times New Roman" w:hAnsi="Times New Roman" w:cs="Times New Roman"/>
          <w:b w:val="0"/>
          <w:bCs/>
          <w:u w:val="none"/>
        </w:rPr>
        <w:t xml:space="preserve">Contact : P. Jean-Dominique </w:t>
      </w:r>
      <w:proofErr w:type="spellStart"/>
      <w:r w:rsidR="00027CE8" w:rsidRPr="00027CE8">
        <w:rPr>
          <w:rFonts w:ascii="Times New Roman" w:hAnsi="Times New Roman" w:cs="Times New Roman"/>
          <w:b w:val="0"/>
          <w:bCs/>
          <w:u w:val="none"/>
        </w:rPr>
        <w:t>Darchis</w:t>
      </w:r>
      <w:proofErr w:type="spellEnd"/>
      <w:r w:rsidR="00027CE8" w:rsidRPr="00027CE8">
        <w:rPr>
          <w:rFonts w:ascii="Times New Roman" w:hAnsi="Times New Roman" w:cs="Times New Roman"/>
          <w:b w:val="0"/>
          <w:bCs/>
          <w:u w:val="none"/>
        </w:rPr>
        <w:t xml:space="preserve"> 06 76 37 87 02</w:t>
      </w:r>
    </w:p>
    <w:p w14:paraId="153A0532" w14:textId="77777777" w:rsidR="009B5AE6" w:rsidRPr="001D4A8D" w:rsidRDefault="009B5AE6" w:rsidP="001D4A8D">
      <w:pPr>
        <w:pStyle w:val="Standard"/>
        <w:numPr>
          <w:ilvl w:val="0"/>
          <w:numId w:val="11"/>
        </w:numPr>
        <w:rPr>
          <w:b/>
          <w:bCs/>
          <w:sz w:val="8"/>
          <w:szCs w:val="8"/>
        </w:rPr>
      </w:pPr>
    </w:p>
    <w:p w14:paraId="1B941484" w14:textId="75BE0105" w:rsidR="009B5AE6" w:rsidRPr="00716E19" w:rsidRDefault="009B5AE6" w:rsidP="001D0B44">
      <w:pPr>
        <w:pStyle w:val="Standard"/>
        <w:ind w:left="-142"/>
        <w:jc w:val="center"/>
        <w:rPr>
          <w:b/>
          <w:bCs/>
          <w:sz w:val="22"/>
          <w:szCs w:val="22"/>
        </w:rPr>
      </w:pPr>
      <w:r w:rsidRPr="00716E19">
        <w:rPr>
          <w:b/>
          <w:bCs/>
          <w:sz w:val="22"/>
          <w:szCs w:val="22"/>
        </w:rPr>
        <w:t>Préparation, au mariage</w:t>
      </w:r>
    </w:p>
    <w:p w14:paraId="55DD084B" w14:textId="45A56F7F" w:rsidR="009B5AE6" w:rsidRPr="00FB7FF7" w:rsidRDefault="001572EC" w:rsidP="001D0B44">
      <w:pPr>
        <w:pStyle w:val="Standard"/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2024, </w:t>
      </w:r>
      <w:r w:rsidR="009B5AE6" w:rsidRPr="00FB7FF7">
        <w:rPr>
          <w:sz w:val="21"/>
          <w:szCs w:val="21"/>
        </w:rPr>
        <w:t xml:space="preserve">Hélène Correa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S</w:t>
      </w:r>
      <w:r w:rsidR="00856D3C">
        <w:rPr>
          <w:sz w:val="21"/>
          <w:szCs w:val="21"/>
        </w:rPr>
        <w:t>é</w:t>
      </w:r>
      <w:r w:rsidR="009B5AE6" w:rsidRPr="00FB7FF7">
        <w:rPr>
          <w:sz w:val="21"/>
          <w:szCs w:val="21"/>
        </w:rPr>
        <w:t xml:space="preserve">bastien </w:t>
      </w:r>
      <w:proofErr w:type="spellStart"/>
      <w:r w:rsidR="009B5AE6" w:rsidRPr="00FB7FF7">
        <w:rPr>
          <w:sz w:val="21"/>
          <w:szCs w:val="21"/>
        </w:rPr>
        <w:t>Djiba</w:t>
      </w:r>
      <w:proofErr w:type="spellEnd"/>
      <w:r w:rsidR="009B5AE6" w:rsidRPr="00FB7FF7">
        <w:rPr>
          <w:sz w:val="21"/>
          <w:szCs w:val="21"/>
        </w:rPr>
        <w:t xml:space="preserve">, </w:t>
      </w:r>
      <w:r w:rsidRPr="00FB7FF7">
        <w:rPr>
          <w:sz w:val="21"/>
          <w:szCs w:val="21"/>
        </w:rPr>
        <w:t xml:space="preserve">Lucile </w:t>
      </w:r>
      <w:proofErr w:type="spellStart"/>
      <w:r w:rsidRPr="00FB7FF7">
        <w:rPr>
          <w:sz w:val="21"/>
          <w:szCs w:val="21"/>
        </w:rPr>
        <w:t>Pinier</w:t>
      </w:r>
      <w:proofErr w:type="spellEnd"/>
      <w:r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Pr="00FB7FF7">
        <w:rPr>
          <w:sz w:val="21"/>
          <w:szCs w:val="21"/>
        </w:rPr>
        <w:t xml:space="preserve"> </w:t>
      </w:r>
      <w:proofErr w:type="spellStart"/>
      <w:r w:rsidRPr="00FB7FF7">
        <w:rPr>
          <w:sz w:val="21"/>
          <w:szCs w:val="21"/>
        </w:rPr>
        <w:t>Suraf</w:t>
      </w:r>
      <w:proofErr w:type="spellEnd"/>
      <w:r w:rsidRPr="00FB7FF7">
        <w:rPr>
          <w:sz w:val="21"/>
          <w:szCs w:val="21"/>
        </w:rPr>
        <w:t xml:space="preserve"> Al </w:t>
      </w:r>
      <w:proofErr w:type="spellStart"/>
      <w:r w:rsidRPr="00FB7FF7">
        <w:rPr>
          <w:sz w:val="21"/>
          <w:szCs w:val="21"/>
        </w:rPr>
        <w:t>Tamo</w:t>
      </w:r>
      <w:proofErr w:type="spellEnd"/>
      <w:r w:rsidRPr="00FB7FF7">
        <w:rPr>
          <w:sz w:val="21"/>
          <w:szCs w:val="21"/>
        </w:rPr>
        <w:t xml:space="preserve">, </w:t>
      </w:r>
      <w:r w:rsidR="009B5AE6" w:rsidRPr="00FB7FF7">
        <w:rPr>
          <w:sz w:val="21"/>
          <w:szCs w:val="21"/>
        </w:rPr>
        <w:t xml:space="preserve">Stéphanie </w:t>
      </w:r>
      <w:proofErr w:type="spellStart"/>
      <w:r w:rsidR="009B5AE6" w:rsidRPr="00FB7FF7">
        <w:rPr>
          <w:sz w:val="21"/>
          <w:szCs w:val="21"/>
        </w:rPr>
        <w:t>Selvanayagam</w:t>
      </w:r>
      <w:proofErr w:type="spellEnd"/>
      <w:r w:rsidR="009B5AE6"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Gérard </w:t>
      </w:r>
      <w:proofErr w:type="spellStart"/>
      <w:r w:rsidR="009B5AE6" w:rsidRPr="00FB7FF7">
        <w:rPr>
          <w:sz w:val="21"/>
          <w:szCs w:val="21"/>
        </w:rPr>
        <w:t>Mariaseelan</w:t>
      </w:r>
      <w:proofErr w:type="spellEnd"/>
      <w:r w:rsidR="009B5AE6" w:rsidRPr="00FB7FF7">
        <w:rPr>
          <w:sz w:val="21"/>
          <w:szCs w:val="21"/>
        </w:rPr>
        <w:t>, Jessica Ribeiro</w:t>
      </w:r>
      <w:r>
        <w:rPr>
          <w:sz w:val="21"/>
          <w:szCs w:val="21"/>
        </w:rPr>
        <w:t xml:space="preserve"> &amp; </w:t>
      </w:r>
      <w:r w:rsidR="009B5AE6" w:rsidRPr="00FB7FF7">
        <w:rPr>
          <w:sz w:val="21"/>
          <w:szCs w:val="21"/>
        </w:rPr>
        <w:t xml:space="preserve">Filipe Lopes Dias, Aurore Launay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Maxime Barde, Maëva </w:t>
      </w:r>
      <w:proofErr w:type="spellStart"/>
      <w:r w:rsidR="009B5AE6" w:rsidRPr="00FB7FF7">
        <w:rPr>
          <w:sz w:val="21"/>
          <w:szCs w:val="21"/>
        </w:rPr>
        <w:t>Ayme</w:t>
      </w:r>
      <w:proofErr w:type="spellEnd"/>
      <w:r w:rsidR="009B5AE6"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William Dhenin, Eunice </w:t>
      </w:r>
      <w:proofErr w:type="spellStart"/>
      <w:r w:rsidR="009B5AE6" w:rsidRPr="00FB7FF7">
        <w:rPr>
          <w:sz w:val="21"/>
          <w:szCs w:val="21"/>
        </w:rPr>
        <w:t>Pri</w:t>
      </w:r>
      <w:proofErr w:type="spellEnd"/>
      <w:r w:rsidR="009B5AE6"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Ahissé</w:t>
      </w:r>
      <w:proofErr w:type="spellEnd"/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Souhonet</w:t>
      </w:r>
      <w:proofErr w:type="spellEnd"/>
      <w:r w:rsidR="009B5AE6" w:rsidRPr="00FB7FF7">
        <w:rPr>
          <w:sz w:val="21"/>
          <w:szCs w:val="21"/>
        </w:rPr>
        <w:t xml:space="preserve">, Raphaëlle Bikok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Septhan</w:t>
      </w:r>
      <w:proofErr w:type="spellEnd"/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Syimah</w:t>
      </w:r>
      <w:proofErr w:type="spellEnd"/>
      <w:r w:rsidR="009B5AE6" w:rsidRPr="00FB7FF7">
        <w:rPr>
          <w:sz w:val="21"/>
          <w:szCs w:val="21"/>
        </w:rPr>
        <w:t xml:space="preserve">, Aurélia Ferret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Pierre</w:t>
      </w:r>
      <w:r>
        <w:rPr>
          <w:sz w:val="21"/>
          <w:szCs w:val="21"/>
        </w:rPr>
        <w:t>-</w:t>
      </w:r>
      <w:r w:rsidR="009B5AE6" w:rsidRPr="00FB7FF7">
        <w:rPr>
          <w:sz w:val="21"/>
          <w:szCs w:val="21"/>
        </w:rPr>
        <w:t xml:space="preserve">Frédéric </w:t>
      </w:r>
      <w:proofErr w:type="spellStart"/>
      <w:r w:rsidR="009B5AE6" w:rsidRPr="00FB7FF7">
        <w:rPr>
          <w:sz w:val="21"/>
          <w:szCs w:val="21"/>
        </w:rPr>
        <w:t>Gallic</w:t>
      </w:r>
      <w:proofErr w:type="spellEnd"/>
      <w:r w:rsidR="009B5AE6" w:rsidRPr="00FB7FF7">
        <w:rPr>
          <w:sz w:val="21"/>
          <w:szCs w:val="21"/>
        </w:rPr>
        <w:t xml:space="preserve">, </w:t>
      </w:r>
      <w:proofErr w:type="spellStart"/>
      <w:r w:rsidR="009B5AE6" w:rsidRPr="00FB7FF7">
        <w:rPr>
          <w:sz w:val="21"/>
          <w:szCs w:val="21"/>
        </w:rPr>
        <w:t>Océana</w:t>
      </w:r>
      <w:proofErr w:type="spellEnd"/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Atioanombe</w:t>
      </w:r>
      <w:proofErr w:type="spellEnd"/>
      <w:r w:rsidR="009B5AE6"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Miguel </w:t>
      </w:r>
      <w:proofErr w:type="spellStart"/>
      <w:r w:rsidR="009B5AE6" w:rsidRPr="00FB7FF7">
        <w:rPr>
          <w:sz w:val="21"/>
          <w:szCs w:val="21"/>
        </w:rPr>
        <w:t>Moutinho</w:t>
      </w:r>
      <w:proofErr w:type="spellEnd"/>
      <w:r w:rsidR="009B5AE6" w:rsidRPr="00FB7FF7">
        <w:rPr>
          <w:sz w:val="21"/>
          <w:szCs w:val="21"/>
        </w:rPr>
        <w:t xml:space="preserve">, </w:t>
      </w:r>
      <w:proofErr w:type="spellStart"/>
      <w:r w:rsidR="009B5AE6" w:rsidRPr="00FB7FF7">
        <w:rPr>
          <w:sz w:val="21"/>
          <w:szCs w:val="21"/>
        </w:rPr>
        <w:t>Cedric</w:t>
      </w:r>
      <w:proofErr w:type="spellEnd"/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Joilan</w:t>
      </w:r>
      <w:proofErr w:type="spellEnd"/>
      <w:r w:rsidR="009B5AE6" w:rsidRPr="00FB7FF7">
        <w:rPr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Lorinda</w:t>
      </w:r>
      <w:proofErr w:type="spellEnd"/>
      <w:r w:rsidR="009B5AE6" w:rsidRPr="00FB7FF7">
        <w:rPr>
          <w:sz w:val="21"/>
          <w:szCs w:val="21"/>
        </w:rPr>
        <w:t xml:space="preserve"> </w:t>
      </w:r>
      <w:proofErr w:type="spellStart"/>
      <w:r w:rsidR="009B5AE6" w:rsidRPr="00FB7FF7">
        <w:rPr>
          <w:sz w:val="21"/>
          <w:szCs w:val="21"/>
        </w:rPr>
        <w:t>Sisset</w:t>
      </w:r>
      <w:proofErr w:type="spellEnd"/>
      <w:r w:rsidR="009B5AE6" w:rsidRPr="00FB7FF7">
        <w:rPr>
          <w:sz w:val="21"/>
          <w:szCs w:val="21"/>
        </w:rPr>
        <w:t xml:space="preserve"> se préparent au mariage.</w:t>
      </w:r>
    </w:p>
    <w:sectPr w:rsidR="009B5AE6" w:rsidRPr="00FB7FF7" w:rsidSect="00871849">
      <w:pgSz w:w="16838" w:h="11906" w:orient="landscape"/>
      <w:pgMar w:top="567" w:right="720" w:bottom="567" w:left="720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685B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C6E9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C147C9"/>
    <w:multiLevelType w:val="multilevel"/>
    <w:tmpl w:val="774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AAA69"/>
    <w:multiLevelType w:val="hybridMultilevel"/>
    <w:tmpl w:val="27146DE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6624D"/>
    <w:multiLevelType w:val="hybridMultilevel"/>
    <w:tmpl w:val="EAE29510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9DF1A09"/>
    <w:multiLevelType w:val="hybridMultilevel"/>
    <w:tmpl w:val="1B166D5A"/>
    <w:lvl w:ilvl="0" w:tplc="9044FBA6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Arial Rounded MT Bold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121903"/>
    <w:multiLevelType w:val="multilevel"/>
    <w:tmpl w:val="9F1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14AD3"/>
    <w:multiLevelType w:val="multilevel"/>
    <w:tmpl w:val="803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671E3"/>
    <w:multiLevelType w:val="multilevel"/>
    <w:tmpl w:val="E3B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B0DC1"/>
    <w:multiLevelType w:val="hybridMultilevel"/>
    <w:tmpl w:val="D2C0BB22"/>
    <w:lvl w:ilvl="0" w:tplc="043A8FC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503"/>
    <w:multiLevelType w:val="hybridMultilevel"/>
    <w:tmpl w:val="6A1C2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2697">
    <w:abstractNumId w:val="5"/>
  </w:num>
  <w:num w:numId="2" w16cid:durableId="1731343903">
    <w:abstractNumId w:val="9"/>
  </w:num>
  <w:num w:numId="3" w16cid:durableId="250553464">
    <w:abstractNumId w:val="2"/>
  </w:num>
  <w:num w:numId="4" w16cid:durableId="416099486">
    <w:abstractNumId w:val="6"/>
  </w:num>
  <w:num w:numId="5" w16cid:durableId="486092580">
    <w:abstractNumId w:val="3"/>
  </w:num>
  <w:num w:numId="6" w16cid:durableId="1125079842">
    <w:abstractNumId w:val="0"/>
  </w:num>
  <w:num w:numId="7" w16cid:durableId="1510024864">
    <w:abstractNumId w:val="1"/>
  </w:num>
  <w:num w:numId="8" w16cid:durableId="1455976699">
    <w:abstractNumId w:val="10"/>
  </w:num>
  <w:num w:numId="9" w16cid:durableId="1643533492">
    <w:abstractNumId w:val="7"/>
  </w:num>
  <w:num w:numId="10" w16cid:durableId="1658849374">
    <w:abstractNumId w:val="8"/>
  </w:num>
  <w:num w:numId="11" w16cid:durableId="136525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3F"/>
    <w:rsid w:val="00012D7B"/>
    <w:rsid w:val="00015368"/>
    <w:rsid w:val="000155B4"/>
    <w:rsid w:val="000157CD"/>
    <w:rsid w:val="000241EF"/>
    <w:rsid w:val="00026E2D"/>
    <w:rsid w:val="00027CE8"/>
    <w:rsid w:val="00031186"/>
    <w:rsid w:val="0004072A"/>
    <w:rsid w:val="000412B3"/>
    <w:rsid w:val="00042CF9"/>
    <w:rsid w:val="00043F13"/>
    <w:rsid w:val="000449D1"/>
    <w:rsid w:val="000456A5"/>
    <w:rsid w:val="00052098"/>
    <w:rsid w:val="000640DB"/>
    <w:rsid w:val="00065EFE"/>
    <w:rsid w:val="000707DE"/>
    <w:rsid w:val="00080886"/>
    <w:rsid w:val="000C5011"/>
    <w:rsid w:val="000F5517"/>
    <w:rsid w:val="0010133F"/>
    <w:rsid w:val="0010595F"/>
    <w:rsid w:val="00107149"/>
    <w:rsid w:val="00121A53"/>
    <w:rsid w:val="001264BF"/>
    <w:rsid w:val="001572EC"/>
    <w:rsid w:val="00162074"/>
    <w:rsid w:val="001621F8"/>
    <w:rsid w:val="0017622B"/>
    <w:rsid w:val="0018385F"/>
    <w:rsid w:val="001911C6"/>
    <w:rsid w:val="0019328D"/>
    <w:rsid w:val="001933B9"/>
    <w:rsid w:val="00196B0E"/>
    <w:rsid w:val="001B6FCA"/>
    <w:rsid w:val="001D0A36"/>
    <w:rsid w:val="001D0B44"/>
    <w:rsid w:val="001D4A8D"/>
    <w:rsid w:val="001E4EE2"/>
    <w:rsid w:val="001E6B2A"/>
    <w:rsid w:val="001F29C9"/>
    <w:rsid w:val="001F2C33"/>
    <w:rsid w:val="002030CB"/>
    <w:rsid w:val="002211D2"/>
    <w:rsid w:val="00235041"/>
    <w:rsid w:val="002819D1"/>
    <w:rsid w:val="0028684C"/>
    <w:rsid w:val="00292E98"/>
    <w:rsid w:val="002B2ACE"/>
    <w:rsid w:val="002C01CE"/>
    <w:rsid w:val="002C68E9"/>
    <w:rsid w:val="002C68FC"/>
    <w:rsid w:val="002C7893"/>
    <w:rsid w:val="002E004E"/>
    <w:rsid w:val="002E55DE"/>
    <w:rsid w:val="002F492D"/>
    <w:rsid w:val="00307EEC"/>
    <w:rsid w:val="003163C0"/>
    <w:rsid w:val="0032395D"/>
    <w:rsid w:val="003240E6"/>
    <w:rsid w:val="00324225"/>
    <w:rsid w:val="00332E79"/>
    <w:rsid w:val="00335D71"/>
    <w:rsid w:val="0033667C"/>
    <w:rsid w:val="00337947"/>
    <w:rsid w:val="00343085"/>
    <w:rsid w:val="00346651"/>
    <w:rsid w:val="003509D0"/>
    <w:rsid w:val="00352A3D"/>
    <w:rsid w:val="0036070F"/>
    <w:rsid w:val="003644AB"/>
    <w:rsid w:val="003722D1"/>
    <w:rsid w:val="00381DB7"/>
    <w:rsid w:val="003B0B5F"/>
    <w:rsid w:val="003B38F0"/>
    <w:rsid w:val="003B4BA1"/>
    <w:rsid w:val="003B776D"/>
    <w:rsid w:val="003C5CF7"/>
    <w:rsid w:val="003F0E80"/>
    <w:rsid w:val="003F2091"/>
    <w:rsid w:val="00401481"/>
    <w:rsid w:val="00420CF3"/>
    <w:rsid w:val="00423144"/>
    <w:rsid w:val="00424818"/>
    <w:rsid w:val="00435688"/>
    <w:rsid w:val="00437F43"/>
    <w:rsid w:val="004708D5"/>
    <w:rsid w:val="0048356E"/>
    <w:rsid w:val="004A6C2F"/>
    <w:rsid w:val="004B16C4"/>
    <w:rsid w:val="004C17AB"/>
    <w:rsid w:val="004D779E"/>
    <w:rsid w:val="004E10BC"/>
    <w:rsid w:val="004E3579"/>
    <w:rsid w:val="004E7630"/>
    <w:rsid w:val="004E79D2"/>
    <w:rsid w:val="005053FB"/>
    <w:rsid w:val="005211AE"/>
    <w:rsid w:val="00534EF5"/>
    <w:rsid w:val="00535174"/>
    <w:rsid w:val="00536EB1"/>
    <w:rsid w:val="0054392B"/>
    <w:rsid w:val="005667EE"/>
    <w:rsid w:val="00586789"/>
    <w:rsid w:val="00591C84"/>
    <w:rsid w:val="00592ECC"/>
    <w:rsid w:val="005A6649"/>
    <w:rsid w:val="005B6B03"/>
    <w:rsid w:val="005C6FBF"/>
    <w:rsid w:val="005D1996"/>
    <w:rsid w:val="005D319E"/>
    <w:rsid w:val="005E29D0"/>
    <w:rsid w:val="005F1B76"/>
    <w:rsid w:val="005F1D1C"/>
    <w:rsid w:val="005F5CBC"/>
    <w:rsid w:val="0060214D"/>
    <w:rsid w:val="0061150E"/>
    <w:rsid w:val="00621B79"/>
    <w:rsid w:val="00630C42"/>
    <w:rsid w:val="0063168A"/>
    <w:rsid w:val="00650B23"/>
    <w:rsid w:val="00655A8A"/>
    <w:rsid w:val="00670537"/>
    <w:rsid w:val="00676FE1"/>
    <w:rsid w:val="006779CF"/>
    <w:rsid w:val="006848C7"/>
    <w:rsid w:val="00685FA8"/>
    <w:rsid w:val="00686578"/>
    <w:rsid w:val="006975AA"/>
    <w:rsid w:val="006A0EEC"/>
    <w:rsid w:val="006A670C"/>
    <w:rsid w:val="006B3FFB"/>
    <w:rsid w:val="006D700B"/>
    <w:rsid w:val="006E1FF7"/>
    <w:rsid w:val="006E36E5"/>
    <w:rsid w:val="006F23D6"/>
    <w:rsid w:val="006F7D68"/>
    <w:rsid w:val="007004D8"/>
    <w:rsid w:val="007011E1"/>
    <w:rsid w:val="00701267"/>
    <w:rsid w:val="007012F9"/>
    <w:rsid w:val="00705C62"/>
    <w:rsid w:val="0070793D"/>
    <w:rsid w:val="0071609B"/>
    <w:rsid w:val="00716E19"/>
    <w:rsid w:val="00720A57"/>
    <w:rsid w:val="007471C4"/>
    <w:rsid w:val="007517C4"/>
    <w:rsid w:val="00755C34"/>
    <w:rsid w:val="00773A3E"/>
    <w:rsid w:val="0077502F"/>
    <w:rsid w:val="00776545"/>
    <w:rsid w:val="007A1C21"/>
    <w:rsid w:val="007B3E77"/>
    <w:rsid w:val="007B433F"/>
    <w:rsid w:val="007C588E"/>
    <w:rsid w:val="00823077"/>
    <w:rsid w:val="0082460F"/>
    <w:rsid w:val="0082532F"/>
    <w:rsid w:val="008320B5"/>
    <w:rsid w:val="00844ADA"/>
    <w:rsid w:val="00846FEC"/>
    <w:rsid w:val="00855F8C"/>
    <w:rsid w:val="00856D3C"/>
    <w:rsid w:val="008640A5"/>
    <w:rsid w:val="00871849"/>
    <w:rsid w:val="00894799"/>
    <w:rsid w:val="008A34A8"/>
    <w:rsid w:val="008A41D1"/>
    <w:rsid w:val="008A4278"/>
    <w:rsid w:val="008B069C"/>
    <w:rsid w:val="008C7169"/>
    <w:rsid w:val="008D4E04"/>
    <w:rsid w:val="008D7E90"/>
    <w:rsid w:val="008E216B"/>
    <w:rsid w:val="008F01E5"/>
    <w:rsid w:val="009033FD"/>
    <w:rsid w:val="0090671A"/>
    <w:rsid w:val="009105E0"/>
    <w:rsid w:val="00920737"/>
    <w:rsid w:val="009333AC"/>
    <w:rsid w:val="00936418"/>
    <w:rsid w:val="00950187"/>
    <w:rsid w:val="00973940"/>
    <w:rsid w:val="00983941"/>
    <w:rsid w:val="009875FA"/>
    <w:rsid w:val="00991F73"/>
    <w:rsid w:val="00992084"/>
    <w:rsid w:val="00994D38"/>
    <w:rsid w:val="009952CF"/>
    <w:rsid w:val="009974D3"/>
    <w:rsid w:val="009A00A8"/>
    <w:rsid w:val="009A1E8B"/>
    <w:rsid w:val="009A744C"/>
    <w:rsid w:val="009B5AE6"/>
    <w:rsid w:val="009B7A62"/>
    <w:rsid w:val="009C37EF"/>
    <w:rsid w:val="009D3C8F"/>
    <w:rsid w:val="009F0133"/>
    <w:rsid w:val="009F2180"/>
    <w:rsid w:val="00A00F96"/>
    <w:rsid w:val="00A072EC"/>
    <w:rsid w:val="00A10F9A"/>
    <w:rsid w:val="00A11696"/>
    <w:rsid w:val="00A141F6"/>
    <w:rsid w:val="00A22F4D"/>
    <w:rsid w:val="00A45C14"/>
    <w:rsid w:val="00A534B1"/>
    <w:rsid w:val="00A54221"/>
    <w:rsid w:val="00A76AFF"/>
    <w:rsid w:val="00A77876"/>
    <w:rsid w:val="00A910AF"/>
    <w:rsid w:val="00A97011"/>
    <w:rsid w:val="00AA3D20"/>
    <w:rsid w:val="00AC7DAA"/>
    <w:rsid w:val="00AD6215"/>
    <w:rsid w:val="00AE5985"/>
    <w:rsid w:val="00AE6315"/>
    <w:rsid w:val="00AE7092"/>
    <w:rsid w:val="00AF1161"/>
    <w:rsid w:val="00B05FB6"/>
    <w:rsid w:val="00B0757B"/>
    <w:rsid w:val="00B22282"/>
    <w:rsid w:val="00B3358D"/>
    <w:rsid w:val="00B3556A"/>
    <w:rsid w:val="00B45BFF"/>
    <w:rsid w:val="00B60BDD"/>
    <w:rsid w:val="00B616FE"/>
    <w:rsid w:val="00BA23BA"/>
    <w:rsid w:val="00BA5988"/>
    <w:rsid w:val="00BB647E"/>
    <w:rsid w:val="00BB722A"/>
    <w:rsid w:val="00BC26F8"/>
    <w:rsid w:val="00BC7029"/>
    <w:rsid w:val="00BC70C7"/>
    <w:rsid w:val="00BD5368"/>
    <w:rsid w:val="00BF05A2"/>
    <w:rsid w:val="00BF1C92"/>
    <w:rsid w:val="00BF50D7"/>
    <w:rsid w:val="00C06749"/>
    <w:rsid w:val="00C214A3"/>
    <w:rsid w:val="00C23505"/>
    <w:rsid w:val="00C405F5"/>
    <w:rsid w:val="00C40A86"/>
    <w:rsid w:val="00C44A72"/>
    <w:rsid w:val="00C56EAF"/>
    <w:rsid w:val="00C628C4"/>
    <w:rsid w:val="00C66FE8"/>
    <w:rsid w:val="00C7586F"/>
    <w:rsid w:val="00C8467C"/>
    <w:rsid w:val="00CA2413"/>
    <w:rsid w:val="00CB274A"/>
    <w:rsid w:val="00CB3A99"/>
    <w:rsid w:val="00CD5756"/>
    <w:rsid w:val="00CE5022"/>
    <w:rsid w:val="00CF7FB1"/>
    <w:rsid w:val="00D16078"/>
    <w:rsid w:val="00D1674A"/>
    <w:rsid w:val="00D266DC"/>
    <w:rsid w:val="00D45875"/>
    <w:rsid w:val="00D52203"/>
    <w:rsid w:val="00D678FB"/>
    <w:rsid w:val="00D81495"/>
    <w:rsid w:val="00D9457A"/>
    <w:rsid w:val="00D953FE"/>
    <w:rsid w:val="00DB7A2E"/>
    <w:rsid w:val="00DC5A01"/>
    <w:rsid w:val="00DC7709"/>
    <w:rsid w:val="00DD0CBB"/>
    <w:rsid w:val="00E178C3"/>
    <w:rsid w:val="00E24F1B"/>
    <w:rsid w:val="00E253D5"/>
    <w:rsid w:val="00E5351C"/>
    <w:rsid w:val="00E645E5"/>
    <w:rsid w:val="00E65012"/>
    <w:rsid w:val="00E72F52"/>
    <w:rsid w:val="00E84DBA"/>
    <w:rsid w:val="00E86372"/>
    <w:rsid w:val="00E93E52"/>
    <w:rsid w:val="00EA00B2"/>
    <w:rsid w:val="00EA3123"/>
    <w:rsid w:val="00EA7F80"/>
    <w:rsid w:val="00EB73F6"/>
    <w:rsid w:val="00ED3027"/>
    <w:rsid w:val="00EE4680"/>
    <w:rsid w:val="00F07B85"/>
    <w:rsid w:val="00F20EF3"/>
    <w:rsid w:val="00F45489"/>
    <w:rsid w:val="00F5074D"/>
    <w:rsid w:val="00F65E42"/>
    <w:rsid w:val="00F91B25"/>
    <w:rsid w:val="00F92382"/>
    <w:rsid w:val="00F948C8"/>
    <w:rsid w:val="00FA186B"/>
    <w:rsid w:val="00FA790F"/>
    <w:rsid w:val="00FB7FF7"/>
    <w:rsid w:val="00FE2607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664"/>
  <w15:chartTrackingRefBased/>
  <w15:docId w15:val="{5DC51A0B-BD09-4BE4-80EC-79C08B7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3F"/>
    <w:pPr>
      <w:suppressAutoHyphens/>
      <w:spacing w:after="0" w:line="240" w:lineRule="auto"/>
    </w:pPr>
    <w:rPr>
      <w:rFonts w:ascii="Arial Rounded MT Bold" w:eastAsia="Times New Roman" w:hAnsi="Arial Rounded MT Bold" w:cs="Arial Rounded MT Bold"/>
      <w:b/>
      <w:kern w:val="1"/>
      <w:u w:val="single"/>
      <w:lang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01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1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3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1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3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3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3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3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3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3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013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013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0133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0133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0133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0133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0133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0133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013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1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1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01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01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0133F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10133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0133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13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33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0133F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rsid w:val="0010133F"/>
    <w:rPr>
      <w:color w:val="0000FF"/>
      <w:u w:val="single"/>
    </w:rPr>
  </w:style>
  <w:style w:type="paragraph" w:customStyle="1" w:styleId="Default">
    <w:name w:val="Default"/>
    <w:rsid w:val="0010133F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10133F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customStyle="1" w:styleId="object">
    <w:name w:val="object"/>
    <w:basedOn w:val="Policepardfaut"/>
    <w:rsid w:val="0010133F"/>
  </w:style>
  <w:style w:type="table" w:styleId="Grilledutableau">
    <w:name w:val="Table Grid"/>
    <w:basedOn w:val="TableauNormal"/>
    <w:uiPriority w:val="39"/>
    <w:rsid w:val="001013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0133F"/>
    <w:pPr>
      <w:spacing w:after="140" w:line="288" w:lineRule="auto"/>
    </w:pPr>
    <w:rPr>
      <w:rFonts w:ascii="Liberation Serif" w:eastAsia="SimSun" w:hAnsi="Liberation Serif" w:cs="Mangal"/>
      <w:b w:val="0"/>
      <w:sz w:val="24"/>
      <w:szCs w:val="24"/>
      <w:u w:val="none"/>
      <w:lang w:bidi="hi-IN"/>
    </w:rPr>
  </w:style>
  <w:style w:type="character" w:customStyle="1" w:styleId="CorpsdetexteCar">
    <w:name w:val="Corps de texte Car"/>
    <w:basedOn w:val="Policepardfaut"/>
    <w:link w:val="Corpsdetexte"/>
    <w:rsid w:val="0010133F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customStyle="1" w:styleId="markedcontent">
    <w:name w:val="markedcontent"/>
    <w:basedOn w:val="Policepardfaut"/>
    <w:rsid w:val="0010133F"/>
  </w:style>
  <w:style w:type="character" w:styleId="Accentuation">
    <w:name w:val="Emphasis"/>
    <w:basedOn w:val="Policepardfaut"/>
    <w:qFormat/>
    <w:rsid w:val="0010133F"/>
    <w:rPr>
      <w:i/>
      <w:iCs/>
    </w:rPr>
  </w:style>
  <w:style w:type="character" w:styleId="lev">
    <w:name w:val="Strong"/>
    <w:basedOn w:val="Policepardfaut"/>
    <w:uiPriority w:val="22"/>
    <w:qFormat/>
    <w:rsid w:val="0010133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D6215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ED302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kern w:val="0"/>
      <w:sz w:val="24"/>
      <w:szCs w:val="24"/>
      <w:u w:val="non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6E1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kern w:val="0"/>
      <w:sz w:val="24"/>
      <w:szCs w:val="24"/>
      <w:u w:val="none"/>
      <w:lang w:eastAsia="fr-FR"/>
    </w:rPr>
  </w:style>
  <w:style w:type="paragraph" w:styleId="Sansinterligne">
    <w:name w:val="No Spacing"/>
    <w:uiPriority w:val="1"/>
    <w:qFormat/>
    <w:rsid w:val="009207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cel.diocese92.f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denier.diocese92.fr/donner/?reserved_affectation=souscriptions-paroissiales&amp;reserved_souscription_paroisse=sp0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atronage@saintlouisdegarches.fr" TargetMode="External"/><Relationship Id="rId12" Type="http://schemas.openxmlformats.org/officeDocument/2006/relationships/hyperlink" Target="mailto:epj.asnieres@outlook.fr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association-paroissiale-saint-pierre-saint-paul-de-colombes/evenements/la-passion-selon-tibherine-st-pierre-st-paul-de-colombes" TargetMode="External"/><Relationship Id="rId11" Type="http://schemas.openxmlformats.org/officeDocument/2006/relationships/hyperlink" Target="https://diocese92.fr/epj-202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notredamedelouye.fr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20CB-2C1D-469E-983C-B510B5A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Joncour</dc:creator>
  <cp:keywords/>
  <dc:description/>
  <cp:lastModifiedBy>Olivier Joncour</cp:lastModifiedBy>
  <cp:revision>49</cp:revision>
  <cp:lastPrinted>2024-04-05T07:33:00Z</cp:lastPrinted>
  <dcterms:created xsi:type="dcterms:W3CDTF">2024-03-22T11:33:00Z</dcterms:created>
  <dcterms:modified xsi:type="dcterms:W3CDTF">2024-04-05T08:29:00Z</dcterms:modified>
</cp:coreProperties>
</file>